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52" w:rsidRDefault="00271752" w:rsidP="004C2466">
      <w:pPr>
        <w:pStyle w:val="32"/>
        <w:spacing w:after="0"/>
        <w:rPr>
          <w:sz w:val="24"/>
          <w:szCs w:val="24"/>
        </w:rPr>
      </w:pPr>
      <w:r>
        <w:rPr>
          <w:sz w:val="24"/>
          <w:szCs w:val="24"/>
        </w:rPr>
        <w:t>УДК</w:t>
      </w:r>
    </w:p>
    <w:p w:rsidR="004C2466" w:rsidRDefault="004C2466" w:rsidP="00271752">
      <w:pPr>
        <w:pStyle w:val="32"/>
        <w:spacing w:after="0"/>
        <w:jc w:val="center"/>
        <w:rPr>
          <w:sz w:val="24"/>
          <w:szCs w:val="24"/>
        </w:rPr>
      </w:pPr>
      <w:r w:rsidRPr="004C2466">
        <w:rPr>
          <w:sz w:val="24"/>
          <w:szCs w:val="24"/>
        </w:rPr>
        <w:t xml:space="preserve">Сечения тормозного излучения электронов при их рассеянии на кулоновом центре </w:t>
      </w:r>
      <w:r w:rsidRPr="004C2466">
        <w:rPr>
          <w:sz w:val="24"/>
          <w:szCs w:val="24"/>
        </w:rPr>
        <w:br/>
        <w:t>в присутствии «интенсивного» внешнего поля</w:t>
      </w:r>
    </w:p>
    <w:p w:rsidR="00271752" w:rsidRDefault="00F60037" w:rsidP="00271752">
      <w:pPr>
        <w:pStyle w:val="32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В.И. Крылов</w:t>
      </w:r>
      <w:proofErr w:type="gramStart"/>
      <w:r w:rsidR="009F7582" w:rsidRPr="009F7582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, </w:t>
      </w:r>
      <w:r w:rsidRPr="009F7582">
        <w:rPr>
          <w:sz w:val="24"/>
          <w:szCs w:val="24"/>
          <w:u w:val="single"/>
        </w:rPr>
        <w:t>И.Н. Егоршин</w:t>
      </w:r>
      <w:r w:rsidR="009F7582" w:rsidRPr="009F7582">
        <w:rPr>
          <w:sz w:val="24"/>
          <w:szCs w:val="24"/>
          <w:u w:val="single"/>
          <w:vertAlign w:val="superscript"/>
        </w:rPr>
        <w:t>1</w:t>
      </w:r>
      <w:r>
        <w:rPr>
          <w:sz w:val="24"/>
          <w:szCs w:val="24"/>
        </w:rPr>
        <w:t>, В.В. Насыров</w:t>
      </w:r>
      <w:r w:rsidR="009F7582" w:rsidRPr="009F7582">
        <w:rPr>
          <w:sz w:val="24"/>
          <w:szCs w:val="24"/>
          <w:vertAlign w:val="superscript"/>
        </w:rPr>
        <w:t>1</w:t>
      </w:r>
    </w:p>
    <w:p w:rsidR="00271752" w:rsidRDefault="009F7582" w:rsidP="00271752">
      <w:pPr>
        <w:pStyle w:val="32"/>
        <w:spacing w:after="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</w:rPr>
        <w:t xml:space="preserve">ФГБОУ ВО </w:t>
      </w:r>
      <w:r w:rsidR="00271752">
        <w:rPr>
          <w:sz w:val="24"/>
          <w:szCs w:val="24"/>
        </w:rPr>
        <w:t>ТОГУ</w:t>
      </w:r>
    </w:p>
    <w:p w:rsidR="00271752" w:rsidRDefault="009F7582" w:rsidP="00271752">
      <w:pPr>
        <w:pStyle w:val="32"/>
        <w:spacing w:after="0"/>
        <w:jc w:val="center"/>
        <w:rPr>
          <w:sz w:val="24"/>
          <w:szCs w:val="24"/>
        </w:rPr>
      </w:pPr>
      <w:r w:rsidRPr="009F758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ФГБОУ ВО </w:t>
      </w:r>
      <w:r w:rsidR="00271752">
        <w:rPr>
          <w:sz w:val="24"/>
          <w:szCs w:val="24"/>
        </w:rPr>
        <w:t>ДВГУПС</w:t>
      </w:r>
    </w:p>
    <w:p w:rsidR="00271752" w:rsidRDefault="00271752" w:rsidP="00271752">
      <w:pPr>
        <w:pStyle w:val="32"/>
        <w:spacing w:after="0"/>
        <w:jc w:val="center"/>
        <w:rPr>
          <w:sz w:val="24"/>
          <w:szCs w:val="24"/>
        </w:rPr>
      </w:pPr>
    </w:p>
    <w:p w:rsidR="00271752" w:rsidRPr="005D2AE2" w:rsidRDefault="00271752" w:rsidP="005D2AE2">
      <w:pPr>
        <w:pStyle w:val="32"/>
        <w:spacing w:after="0"/>
        <w:ind w:left="0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Аннотация</w:t>
      </w:r>
      <w:proofErr w:type="gramStart"/>
      <w:r w:rsidR="005D2AE2" w:rsidRPr="005D2AE2">
        <w:rPr>
          <w:sz w:val="24"/>
          <w:szCs w:val="24"/>
        </w:rPr>
        <w:t xml:space="preserve"> </w:t>
      </w:r>
      <w:r w:rsidR="005D2AE2" w:rsidRPr="005D2AE2">
        <w:rPr>
          <w:b w:val="0"/>
          <w:sz w:val="24"/>
          <w:szCs w:val="24"/>
        </w:rPr>
        <w:t>В</w:t>
      </w:r>
      <w:proofErr w:type="gramEnd"/>
      <w:r w:rsidR="005D2AE2" w:rsidRPr="005D2AE2">
        <w:rPr>
          <w:b w:val="0"/>
          <w:sz w:val="24"/>
          <w:szCs w:val="24"/>
        </w:rPr>
        <w:t xml:space="preserve"> работе показано, что появление внешнего электрического поля может привести к заметному изменению интенсивности тормозного излучения электронов</w:t>
      </w:r>
      <w:r w:rsidR="00F140FF">
        <w:rPr>
          <w:b w:val="0"/>
          <w:sz w:val="24"/>
          <w:szCs w:val="24"/>
        </w:rPr>
        <w:t xml:space="preserve"> </w:t>
      </w:r>
      <w:r w:rsidR="005D2AE2" w:rsidRPr="005D2AE2">
        <w:rPr>
          <w:b w:val="0"/>
          <w:sz w:val="24"/>
          <w:szCs w:val="24"/>
        </w:rPr>
        <w:t>при их рассеянии на кулоновом центре, находящемся в</w:t>
      </w:r>
      <w:r w:rsidR="00F569D3">
        <w:rPr>
          <w:b w:val="0"/>
          <w:sz w:val="24"/>
          <w:szCs w:val="24"/>
        </w:rPr>
        <w:t>о внешнем</w:t>
      </w:r>
      <w:r w:rsidR="005D2AE2" w:rsidRPr="005D2AE2">
        <w:rPr>
          <w:b w:val="0"/>
          <w:sz w:val="24"/>
          <w:szCs w:val="24"/>
        </w:rPr>
        <w:t xml:space="preserve"> </w:t>
      </w:r>
      <w:r w:rsidR="00F569D3">
        <w:rPr>
          <w:b w:val="0"/>
          <w:sz w:val="24"/>
          <w:szCs w:val="24"/>
        </w:rPr>
        <w:t>неоднородном электрическом</w:t>
      </w:r>
      <w:r w:rsidR="005D2AE2" w:rsidRPr="005D2AE2">
        <w:rPr>
          <w:b w:val="0"/>
          <w:sz w:val="24"/>
          <w:szCs w:val="24"/>
        </w:rPr>
        <w:t xml:space="preserve"> поле.</w:t>
      </w:r>
      <w:r w:rsidR="005D2AE2">
        <w:rPr>
          <w:b w:val="0"/>
          <w:sz w:val="24"/>
          <w:szCs w:val="24"/>
        </w:rPr>
        <w:t xml:space="preserve"> </w:t>
      </w:r>
      <w:r w:rsidR="005D2AE2" w:rsidRPr="005D2AE2">
        <w:rPr>
          <w:b w:val="0"/>
          <w:spacing w:val="-5"/>
          <w:sz w:val="24"/>
          <w:szCs w:val="24"/>
        </w:rPr>
        <w:t xml:space="preserve">Были найдены сечения </w:t>
      </w:r>
      <w:r w:rsidR="00F569D3">
        <w:rPr>
          <w:b w:val="0"/>
          <w:spacing w:val="-5"/>
          <w:sz w:val="24"/>
          <w:szCs w:val="24"/>
        </w:rPr>
        <w:t>тормозного излучения</w:t>
      </w:r>
      <w:r w:rsidR="005D2AE2" w:rsidRPr="005D2AE2">
        <w:rPr>
          <w:b w:val="0"/>
          <w:spacing w:val="-5"/>
          <w:sz w:val="24"/>
          <w:szCs w:val="24"/>
        </w:rPr>
        <w:t>, отнесенные к элементу частоты излучаемого фотона.</w:t>
      </w:r>
    </w:p>
    <w:p w:rsidR="00271752" w:rsidRPr="0000621F" w:rsidRDefault="00271752" w:rsidP="0000621F">
      <w:pPr>
        <w:pStyle w:val="32"/>
        <w:spacing w:after="0"/>
        <w:ind w:left="0" w:firstLine="0"/>
        <w:rPr>
          <w:b w:val="0"/>
          <w:sz w:val="24"/>
          <w:szCs w:val="24"/>
        </w:rPr>
      </w:pPr>
      <w:r>
        <w:rPr>
          <w:sz w:val="24"/>
          <w:szCs w:val="24"/>
        </w:rPr>
        <w:t>Ключевые слова</w:t>
      </w:r>
      <w:r w:rsidR="0000621F">
        <w:rPr>
          <w:sz w:val="24"/>
          <w:szCs w:val="24"/>
        </w:rPr>
        <w:t xml:space="preserve"> </w:t>
      </w:r>
      <w:r w:rsidR="00283606">
        <w:rPr>
          <w:b w:val="0"/>
          <w:sz w:val="24"/>
          <w:szCs w:val="24"/>
        </w:rPr>
        <w:t>тормозное излучен</w:t>
      </w:r>
      <w:r w:rsidR="00B22C97">
        <w:rPr>
          <w:b w:val="0"/>
          <w:sz w:val="24"/>
          <w:szCs w:val="24"/>
        </w:rPr>
        <w:t>и</w:t>
      </w:r>
      <w:r w:rsidR="00283606">
        <w:rPr>
          <w:b w:val="0"/>
          <w:sz w:val="24"/>
          <w:szCs w:val="24"/>
        </w:rPr>
        <w:t>е</w:t>
      </w:r>
      <w:r w:rsidR="0000621F">
        <w:rPr>
          <w:b w:val="0"/>
          <w:sz w:val="24"/>
          <w:szCs w:val="24"/>
        </w:rPr>
        <w:t>, рассеяние во внешнем поле.</w:t>
      </w:r>
    </w:p>
    <w:p w:rsidR="00271752" w:rsidRPr="004C2466" w:rsidRDefault="00271752" w:rsidP="00271752">
      <w:pPr>
        <w:pStyle w:val="32"/>
        <w:spacing w:after="0"/>
        <w:rPr>
          <w:sz w:val="24"/>
          <w:szCs w:val="24"/>
        </w:rPr>
      </w:pPr>
    </w:p>
    <w:p w:rsidR="004C2466" w:rsidRPr="001B0C2E" w:rsidRDefault="004C2466" w:rsidP="001B0C2E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В работах [</w:t>
      </w:r>
      <w:r w:rsidR="0027095E">
        <w:rPr>
          <w:sz w:val="24"/>
          <w:szCs w:val="24"/>
        </w:rPr>
        <w:t>1-2</w:t>
      </w:r>
      <w:r w:rsidRPr="004C2466">
        <w:rPr>
          <w:sz w:val="24"/>
          <w:szCs w:val="24"/>
        </w:rPr>
        <w:t>]</w:t>
      </w:r>
      <w:r w:rsidR="0027095E">
        <w:rPr>
          <w:sz w:val="24"/>
          <w:szCs w:val="24"/>
        </w:rPr>
        <w:t xml:space="preserve">, </w:t>
      </w:r>
      <w:r w:rsidRPr="004C2466">
        <w:rPr>
          <w:sz w:val="24"/>
          <w:szCs w:val="24"/>
        </w:rPr>
        <w:t xml:space="preserve">было показано, что при столкновении заряженных частиц друг с другом в однородном электрическом поле, даже слабом по сравнению с атомным, дифференциальное сечение тормозного излучения, найденное в дипольном приближении, может заметно отличаться от сечения определенного для случая, когда такое поле отсутствует. </w:t>
      </w:r>
      <w:r w:rsidR="001B0C2E">
        <w:rPr>
          <w:spacing w:val="-4"/>
          <w:sz w:val="24"/>
          <w:szCs w:val="24"/>
        </w:rPr>
        <w:t>В данной работе</w:t>
      </w:r>
      <w:r w:rsidRPr="004C2466">
        <w:rPr>
          <w:spacing w:val="-4"/>
          <w:sz w:val="24"/>
          <w:szCs w:val="24"/>
        </w:rPr>
        <w:t xml:space="preserve"> мы определим в первом борновском приближении сечения тормозного излучения электронов, рассеивающихся на кулоновом центре, находящемся в «интенсивном»</w:t>
      </w:r>
      <w:r w:rsidR="00682EDB">
        <w:rPr>
          <w:spacing w:val="-4"/>
          <w:sz w:val="24"/>
          <w:szCs w:val="24"/>
        </w:rPr>
        <w:t xml:space="preserve"> неоднородном</w:t>
      </w:r>
      <w:r w:rsidRPr="004C2466">
        <w:rPr>
          <w:spacing w:val="-4"/>
          <w:sz w:val="24"/>
          <w:szCs w:val="24"/>
        </w:rPr>
        <w:t xml:space="preserve"> электрическом поле.</w:t>
      </w:r>
      <w:r w:rsidR="00D317B8" w:rsidRPr="00D317B8">
        <w:t xml:space="preserve"> </w:t>
      </w:r>
      <w:r w:rsidR="00D317B8" w:rsidRPr="00D317B8">
        <w:rPr>
          <w:sz w:val="24"/>
          <w:szCs w:val="24"/>
        </w:rPr>
        <w:t xml:space="preserve">Считаем, что рассеяние электронов происходит на тяжелом ионе с большим зарядовым числом. Тогда, учитывая неравенство </w:t>
      </w:r>
      <w:r w:rsidR="00D317B8" w:rsidRPr="00D317B8">
        <w:rPr>
          <w:position w:val="-4"/>
          <w:sz w:val="24"/>
          <w:szCs w:val="24"/>
        </w:rPr>
        <w:object w:dxaOrig="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44.85pt;height:18.35pt" o:ole="">
            <v:imagedata r:id="rId6" o:title=""/>
          </v:shape>
          <o:OLEObject Type="Embed" ProgID="Equation.DSMT4" ShapeID="_x0000_i1154" DrawAspect="Content" ObjectID="_1788033505" r:id="rId7"/>
        </w:object>
      </w:r>
      <w:r w:rsidR="00D317B8" w:rsidRPr="00D317B8">
        <w:rPr>
          <w:sz w:val="24"/>
          <w:szCs w:val="24"/>
        </w:rPr>
        <w:t xml:space="preserve"> и </w:t>
      </w:r>
      <w:r w:rsidR="00D317B8">
        <w:rPr>
          <w:sz w:val="24"/>
          <w:szCs w:val="24"/>
        </w:rPr>
        <w:t xml:space="preserve">результаты работы </w:t>
      </w:r>
      <w:r w:rsidR="00D317B8" w:rsidRPr="00D317B8">
        <w:rPr>
          <w:sz w:val="24"/>
          <w:szCs w:val="24"/>
        </w:rPr>
        <w:t>[3], будем пренебрегать вкладом в сечение фотонов, излученных электронами при их взаимодействии с внешним электрическим полем.</w:t>
      </w:r>
      <w:r w:rsidR="00D317B8">
        <w:t xml:space="preserve"> </w:t>
      </w:r>
      <w:r w:rsidRPr="004C2466">
        <w:rPr>
          <w:spacing w:val="-4"/>
          <w:sz w:val="24"/>
          <w:szCs w:val="24"/>
        </w:rPr>
        <w:t xml:space="preserve"> Под интенсивным внешним полем мы будем понимать электрическое поле, локализованное</w:t>
      </w:r>
      <w:r w:rsidR="00F140FF">
        <w:rPr>
          <w:spacing w:val="-4"/>
          <w:sz w:val="24"/>
          <w:szCs w:val="24"/>
        </w:rPr>
        <w:t xml:space="preserve"> </w:t>
      </w:r>
      <w:r w:rsidRPr="004C2466">
        <w:rPr>
          <w:spacing w:val="-4"/>
          <w:sz w:val="24"/>
          <w:szCs w:val="24"/>
        </w:rPr>
        <w:t>в</w:t>
      </w:r>
      <w:r w:rsidR="00F140FF">
        <w:rPr>
          <w:spacing w:val="-4"/>
          <w:sz w:val="24"/>
          <w:szCs w:val="24"/>
        </w:rPr>
        <w:t xml:space="preserve"> </w:t>
      </w:r>
      <w:r w:rsidRPr="004C2466">
        <w:rPr>
          <w:spacing w:val="-4"/>
          <w:sz w:val="24"/>
          <w:szCs w:val="24"/>
        </w:rPr>
        <w:t xml:space="preserve">малой области пространства </w:t>
      </w:r>
      <w:r w:rsidR="00327A42">
        <w:rPr>
          <w:spacing w:val="-4"/>
          <w:sz w:val="24"/>
          <w:szCs w:val="24"/>
        </w:rPr>
        <w:t>(вдоль его напряженности)</w:t>
      </w:r>
      <w:proofErr w:type="gramStart"/>
      <w:r w:rsidR="00327A42">
        <w:rPr>
          <w:spacing w:val="-4"/>
          <w:sz w:val="24"/>
          <w:szCs w:val="24"/>
        </w:rPr>
        <w:t>.</w:t>
      </w:r>
      <w:proofErr w:type="gramEnd"/>
      <w:r w:rsidR="00327A42">
        <w:rPr>
          <w:spacing w:val="-4"/>
          <w:sz w:val="24"/>
          <w:szCs w:val="24"/>
        </w:rPr>
        <w:t xml:space="preserve"> П</w:t>
      </w:r>
      <w:r w:rsidRPr="004C2466">
        <w:rPr>
          <w:spacing w:val="-4"/>
          <w:sz w:val="24"/>
          <w:szCs w:val="24"/>
        </w:rPr>
        <w:t>отенциальную энергию электрона в таком поле</w:t>
      </w:r>
      <w:r w:rsidR="001B0C2E">
        <w:rPr>
          <w:spacing w:val="-4"/>
          <w:sz w:val="24"/>
          <w:szCs w:val="24"/>
        </w:rPr>
        <w:t xml:space="preserve"> </w:t>
      </w:r>
      <w:r w:rsidRPr="004C2466">
        <w:rPr>
          <w:spacing w:val="-4"/>
          <w:sz w:val="24"/>
          <w:szCs w:val="24"/>
        </w:rPr>
        <w:t>выберем в виде п</w:t>
      </w:r>
      <w:r w:rsidR="001B0C2E">
        <w:rPr>
          <w:spacing w:val="-4"/>
          <w:sz w:val="24"/>
          <w:szCs w:val="24"/>
        </w:rPr>
        <w:t>рямоугольной «ступеньки»</w:t>
      </w:r>
      <w:r w:rsidRPr="004C2466">
        <w:rPr>
          <w:spacing w:val="-4"/>
          <w:sz w:val="24"/>
          <w:szCs w:val="24"/>
        </w:rPr>
        <w:t>:</w: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36"/>
          <w:sz w:val="24"/>
          <w:szCs w:val="24"/>
        </w:rPr>
        <w:object w:dxaOrig="2380" w:dyaOrig="859">
          <v:shape id="_x0000_i1025" type="#_x0000_t75" style="width:118.85pt;height:42.8pt" o:ole="">
            <v:imagedata r:id="rId8" o:title=""/>
          </v:shape>
          <o:OLEObject Type="Embed" ProgID="Equation.3" ShapeID="_x0000_i1025" DrawAspect="Content" ObjectID="_1788033506" r:id="rId9"/>
        </w:objec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 xml:space="preserve">Соответствующий матричный элемент, определяющий сечение излучения фотона нерелятивистским электроном, имеет вид </w:t>
      </w:r>
      <w:r w:rsidR="00B16CA5">
        <w:rPr>
          <w:sz w:val="24"/>
          <w:szCs w:val="24"/>
        </w:rPr>
        <w:t xml:space="preserve"> </w:t>
      </w:r>
      <w:r w:rsidR="00B16CA5" w:rsidRPr="00B16CA5">
        <w:rPr>
          <w:sz w:val="24"/>
          <w:szCs w:val="24"/>
        </w:rPr>
        <w:t xml:space="preserve">[5] </w:t>
      </w:r>
      <w:r w:rsidRPr="004C2466">
        <w:rPr>
          <w:sz w:val="24"/>
          <w:szCs w:val="24"/>
        </w:rPr>
        <w:t xml:space="preserve">(мы используем атомные единицы): 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30"/>
          <w:sz w:val="24"/>
          <w:szCs w:val="24"/>
        </w:rPr>
        <w:object w:dxaOrig="3960" w:dyaOrig="780">
          <v:shape id="_x0000_i1026" type="#_x0000_t75" style="width:194.95pt;height:40.1pt" o:ole="">
            <v:imagedata r:id="rId10" o:title=""/>
          </v:shape>
          <o:OLEObject Type="Embed" ProgID="Equation.3" ShapeID="_x0000_i1026" DrawAspect="Content" ObjectID="_1788033507" r:id="rId11"/>
        </w:object>
      </w:r>
      <w:r w:rsidRPr="004C2466">
        <w:rPr>
          <w:rFonts w:ascii="Times New Roman" w:hAnsi="Times New Roman" w:cs="Times New Roman"/>
          <w:sz w:val="24"/>
          <w:szCs w:val="24"/>
        </w:rPr>
        <w:t>,                               (1)</w:t>
      </w:r>
    </w:p>
    <w:p w:rsidR="00327A42" w:rsidRDefault="00327A42" w:rsidP="00327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C2466" w:rsidRPr="004C2466">
        <w:rPr>
          <w:rFonts w:ascii="Times New Roman" w:hAnsi="Times New Roman" w:cs="Times New Roman"/>
          <w:sz w:val="24"/>
          <w:szCs w:val="24"/>
        </w:rPr>
        <w:t>де</w:t>
      </w:r>
    </w:p>
    <w:p w:rsidR="004C2466" w:rsidRPr="004C2466" w:rsidRDefault="004C2466" w:rsidP="001B2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26"/>
          <w:sz w:val="24"/>
          <w:szCs w:val="24"/>
        </w:rPr>
        <w:object w:dxaOrig="1060" w:dyaOrig="700">
          <v:shape id="_x0000_i1027" type="#_x0000_t75" style="width:47.55pt;height:33.3pt" o:ole="" fillcolor="window">
            <v:imagedata r:id="rId12" o:title=""/>
          </v:shape>
          <o:OLEObject Type="Embed" ProgID="Equation.3" ShapeID="_x0000_i1027" DrawAspect="Content" ObjectID="_1788033508" r:id="rId13"/>
        </w:object>
      </w:r>
      <w:r w:rsidR="00DB012D">
        <w:rPr>
          <w:rFonts w:ascii="Times New Roman" w:hAnsi="Times New Roman" w:cs="Times New Roman"/>
          <w:sz w:val="24"/>
          <w:szCs w:val="24"/>
        </w:rPr>
        <w:t>,</w:t>
      </w:r>
      <w:r w:rsidR="006D2C2A">
        <w:rPr>
          <w:rFonts w:ascii="Times New Roman" w:hAnsi="Times New Roman" w:cs="Times New Roman"/>
          <w:sz w:val="24"/>
          <w:szCs w:val="24"/>
        </w:rPr>
        <w:t xml:space="preserve"> </w:t>
      </w:r>
      <w:r w:rsidR="001B2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C2466">
        <w:rPr>
          <w:rFonts w:ascii="Times New Roman" w:hAnsi="Times New Roman" w:cs="Times New Roman"/>
          <w:sz w:val="24"/>
          <w:szCs w:val="24"/>
        </w:rPr>
        <w:t>(2)</w:t>
      </w:r>
    </w:p>
    <w:p w:rsidR="004C2466" w:rsidRPr="004C2466" w:rsidRDefault="004C2466" w:rsidP="001B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4C24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C2466">
        <w:rPr>
          <w:rFonts w:ascii="Times New Roman" w:hAnsi="Times New Roman" w:cs="Times New Roman"/>
          <w:sz w:val="24"/>
          <w:szCs w:val="24"/>
        </w:rPr>
        <w:t>нормировочный</w:t>
      </w:r>
      <w:proofErr w:type="gramEnd"/>
      <w:r w:rsidRPr="004C2466">
        <w:rPr>
          <w:rFonts w:ascii="Times New Roman" w:hAnsi="Times New Roman" w:cs="Times New Roman"/>
          <w:sz w:val="24"/>
          <w:szCs w:val="24"/>
        </w:rPr>
        <w:t xml:space="preserve"> объем фотона;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28" type="#_x0000_t75" style="width:18.35pt;height:18.35pt" o:ole="">
            <v:imagedata r:id="rId14" o:title=""/>
          </v:shape>
          <o:OLEObject Type="Embed" ProgID="Equation.DSMT4" ShapeID="_x0000_i1028" DrawAspect="Content" ObjectID="_1788033509" r:id="rId15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и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460" w:dyaOrig="420">
          <v:shape id="_x0000_i1029" type="#_x0000_t75" style="width:23.1pt;height:21.75pt" o:ole="">
            <v:imagedata r:id="rId16" o:title=""/>
          </v:shape>
          <o:OLEObject Type="Embed" ProgID="Equation.DSMT4" ShapeID="_x0000_i1029" DrawAspect="Content" ObjectID="_1788033510" r:id="rId17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– волновые функции начального и конечного состояния электрона;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320" w:dyaOrig="420">
          <v:shape id="_x0000_i1030" type="#_x0000_t75" style="width:15.6pt;height:21.75pt" o:ole="">
            <v:imagedata r:id="rId18" o:title=""/>
          </v:shape>
          <o:OLEObject Type="Embed" ProgID="Equation.DSMT4" ShapeID="_x0000_i1030" DrawAspect="Content" ObjectID="_1788033511" r:id="rId19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– вектор поляризации</w:t>
      </w:r>
      <w:r w:rsidR="001B0C2E">
        <w:rPr>
          <w:rFonts w:ascii="Times New Roman" w:hAnsi="Times New Roman" w:cs="Times New Roman"/>
          <w:sz w:val="24"/>
          <w:szCs w:val="24"/>
        </w:rPr>
        <w:t xml:space="preserve"> фотона; </w:t>
      </w:r>
      <w:r w:rsidRPr="004C2466">
        <w:rPr>
          <w:rFonts w:ascii="Times New Roman" w:hAnsi="Times New Roman" w:cs="Times New Roman"/>
          <w:sz w:val="24"/>
          <w:szCs w:val="24"/>
        </w:rPr>
        <w:sym w:font="Symbol" w:char="F077"/>
      </w:r>
      <w:r w:rsidRPr="004C2466">
        <w:rPr>
          <w:rFonts w:ascii="Times New Roman" w:hAnsi="Times New Roman" w:cs="Times New Roman"/>
          <w:sz w:val="24"/>
          <w:szCs w:val="24"/>
        </w:rPr>
        <w:t xml:space="preserve"> – частота фотона. 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pacing w:val="-4"/>
          <w:sz w:val="24"/>
          <w:szCs w:val="24"/>
        </w:rPr>
        <w:t>Сначала рассмотрим излучение фотонов электронами, находящихся в начальных</w:t>
      </w:r>
      <w:r w:rsidRPr="004C2466">
        <w:rPr>
          <w:sz w:val="24"/>
          <w:szCs w:val="24"/>
        </w:rPr>
        <w:t xml:space="preserve"> состояниях с волновыми функциями 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2"/>
          <w:sz w:val="24"/>
          <w:szCs w:val="24"/>
        </w:rPr>
        <w:object w:dxaOrig="4200" w:dyaOrig="859">
          <v:shape id="_x0000_i1031" type="#_x0000_t75" style="width:209.9pt;height:42.1pt" o:ole="">
            <v:imagedata r:id="rId20" o:title=""/>
          </v:shape>
          <o:OLEObject Type="Embed" ProgID="Equation.3" ShapeID="_x0000_i1031" DrawAspect="Content" ObjectID="_1788033512" r:id="rId21"/>
        </w:object>
      </w:r>
      <w:r w:rsidRPr="004C2466">
        <w:rPr>
          <w:rFonts w:ascii="Times New Roman" w:hAnsi="Times New Roman" w:cs="Times New Roman"/>
          <w:sz w:val="24"/>
          <w:szCs w:val="24"/>
        </w:rPr>
        <w:t>,                             (3)</w:t>
      </w:r>
    </w:p>
    <w:p w:rsidR="004C2466" w:rsidRPr="004C2466" w:rsidRDefault="001B0C2E" w:rsidP="006D2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C2466" w:rsidRPr="004C246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2C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C2466" w:rsidRPr="004C2466">
        <w:rPr>
          <w:rFonts w:ascii="Times New Roman" w:hAnsi="Times New Roman" w:cs="Times New Roman"/>
          <w:position w:val="-48"/>
          <w:sz w:val="24"/>
          <w:szCs w:val="24"/>
        </w:rPr>
        <w:object w:dxaOrig="6580" w:dyaOrig="1100">
          <v:shape id="_x0000_i1032" type="#_x0000_t75" style="width:328.1pt;height:54.35pt" o:ole="">
            <v:imagedata r:id="rId22" o:title=""/>
          </v:shape>
          <o:OLEObject Type="Embed" ProgID="Equation.3" ShapeID="_x0000_i1032" DrawAspect="Content" ObjectID="_1788033513" r:id="rId23"/>
        </w:object>
      </w:r>
      <w:r w:rsidR="004C2466" w:rsidRPr="004C2466">
        <w:rPr>
          <w:rFonts w:ascii="Times New Roman" w:hAnsi="Times New Roman" w:cs="Times New Roman"/>
          <w:sz w:val="24"/>
          <w:szCs w:val="24"/>
        </w:rPr>
        <w:t xml:space="preserve">          (4)</w:t>
      </w:r>
    </w:p>
    <w:p w:rsidR="004C2466" w:rsidRPr="004C2466" w:rsidRDefault="004C2466" w:rsidP="001B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466">
        <w:rPr>
          <w:rFonts w:ascii="Times New Roman" w:hAnsi="Times New Roman" w:cs="Times New Roman"/>
          <w:sz w:val="24"/>
          <w:szCs w:val="24"/>
        </w:rPr>
        <w:lastRenderedPageBreak/>
        <w:t>и переходящие, как в состояния с функциями в</w:t>
      </w:r>
      <w:r w:rsidR="001B0C2E">
        <w:rPr>
          <w:rFonts w:ascii="Times New Roman" w:hAnsi="Times New Roman" w:cs="Times New Roman"/>
          <w:sz w:val="24"/>
          <w:szCs w:val="24"/>
        </w:rPr>
        <w:t xml:space="preserve">ида (3), так и в состояния </w:t>
      </w:r>
      <w:r w:rsidRPr="004C2466">
        <w:rPr>
          <w:rFonts w:ascii="Times New Roman" w:hAnsi="Times New Roman" w:cs="Times New Roman"/>
          <w:sz w:val="24"/>
          <w:szCs w:val="24"/>
        </w:rPr>
        <w:t xml:space="preserve">с волновыми функциями </w:t>
      </w:r>
      <w:proofErr w:type="gramEnd"/>
    </w:p>
    <w:p w:rsidR="004C2466" w:rsidRPr="004C2466" w:rsidRDefault="004C2466" w:rsidP="004C246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2"/>
          <w:sz w:val="24"/>
          <w:szCs w:val="24"/>
        </w:rPr>
        <w:object w:dxaOrig="4540" w:dyaOrig="859">
          <v:shape id="_x0000_i1033" type="#_x0000_t75" style="width:227.55pt;height:42.1pt" o:ole="">
            <v:imagedata r:id="rId24" o:title=""/>
          </v:shape>
          <o:OLEObject Type="Embed" ProgID="Equation.3" ShapeID="_x0000_i1033" DrawAspect="Content" ObjectID="_1788033514" r:id="rId25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                     (5)</w:t>
      </w:r>
    </w:p>
    <w:p w:rsidR="004C2466" w:rsidRPr="004C2466" w:rsidRDefault="001B0C2E" w:rsidP="001B0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2466" w:rsidRPr="004C2466">
        <w:rPr>
          <w:rFonts w:ascii="Times New Roman" w:hAnsi="Times New Roman" w:cs="Times New Roman"/>
          <w:position w:val="-42"/>
          <w:sz w:val="24"/>
          <w:szCs w:val="24"/>
        </w:rPr>
        <w:object w:dxaOrig="4480" w:dyaOrig="859">
          <v:shape id="_x0000_i1034" type="#_x0000_t75" style="width:224.15pt;height:42.1pt" o:ole="">
            <v:imagedata r:id="rId26" o:title=""/>
          </v:shape>
          <o:OLEObject Type="Embed" ProgID="Equation.3" ShapeID="_x0000_i1034" DrawAspect="Content" ObjectID="_1788033515" r:id="rId27"/>
        </w:object>
      </w:r>
      <w:r w:rsidR="004C2466" w:rsidRPr="004C2466">
        <w:rPr>
          <w:rFonts w:ascii="Times New Roman" w:hAnsi="Times New Roman" w:cs="Times New Roman"/>
          <w:sz w:val="24"/>
          <w:szCs w:val="24"/>
        </w:rPr>
        <w:t>,                     (6)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pacing w:val="-6"/>
          <w:sz w:val="24"/>
          <w:szCs w:val="24"/>
        </w:rPr>
        <w:t xml:space="preserve">Подставляя (3) с начальными и конечными значениями </w:t>
      </w:r>
      <w:r w:rsidRPr="004C2466">
        <w:rPr>
          <w:spacing w:val="-6"/>
          <w:position w:val="-12"/>
          <w:sz w:val="24"/>
          <w:szCs w:val="24"/>
        </w:rPr>
        <w:object w:dxaOrig="300" w:dyaOrig="380">
          <v:shape id="_x0000_i1035" type="#_x0000_t75" style="width:14.95pt;height:17.65pt" o:ole="">
            <v:imagedata r:id="rId28" o:title=""/>
          </v:shape>
          <o:OLEObject Type="Embed" ProgID="Equation.3" ShapeID="_x0000_i1035" DrawAspect="Content" ObjectID="_1788033516" r:id="rId29"/>
        </w:object>
      </w:r>
      <w:r w:rsidRPr="004C2466">
        <w:rPr>
          <w:spacing w:val="-6"/>
          <w:sz w:val="24"/>
          <w:szCs w:val="24"/>
        </w:rPr>
        <w:t xml:space="preserve"> и </w:t>
      </w:r>
      <w:r w:rsidRPr="004C2466">
        <w:rPr>
          <w:spacing w:val="-6"/>
          <w:position w:val="-16"/>
          <w:sz w:val="24"/>
          <w:szCs w:val="24"/>
        </w:rPr>
        <w:object w:dxaOrig="400" w:dyaOrig="420">
          <v:shape id="_x0000_i1036" type="#_x0000_t75" style="width:21.75pt;height:21.75pt" o:ole="">
            <v:imagedata r:id="rId30" o:title=""/>
          </v:shape>
          <o:OLEObject Type="Embed" ProgID="Equation.3" ShapeID="_x0000_i1036" DrawAspect="Content" ObjectID="_1788033517" r:id="rId31"/>
        </w:object>
      </w:r>
      <w:r w:rsidRPr="004C2466">
        <w:rPr>
          <w:spacing w:val="-6"/>
          <w:sz w:val="24"/>
          <w:szCs w:val="24"/>
        </w:rPr>
        <w:t xml:space="preserve"> в (1),</w:t>
      </w:r>
      <w:r w:rsidRPr="004C2466">
        <w:rPr>
          <w:sz w:val="24"/>
          <w:szCs w:val="24"/>
        </w:rPr>
        <w:t xml:space="preserve"> получим после перехода к цилиндрическим координатам </w:t>
      </w:r>
      <w:r w:rsidRPr="004C2466">
        <w:rPr>
          <w:position w:val="-16"/>
          <w:sz w:val="24"/>
          <w:szCs w:val="24"/>
        </w:rPr>
        <w:object w:dxaOrig="1180" w:dyaOrig="420">
          <v:shape id="_x0000_i1037" type="#_x0000_t75" style="width:57.75pt;height:21.75pt" o:ole="">
            <v:imagedata r:id="rId32" o:title=""/>
          </v:shape>
          <o:OLEObject Type="Embed" ProgID="Equation.3" ShapeID="_x0000_i1037" DrawAspect="Content" ObjectID="_1788033518" r:id="rId33"/>
        </w:object>
      </w:r>
      <w:r w:rsidRPr="004C2466">
        <w:rPr>
          <w:sz w:val="24"/>
          <w:szCs w:val="24"/>
        </w:rPr>
        <w:t>:</w:t>
      </w:r>
    </w:p>
    <w:p w:rsidR="004C2466" w:rsidRPr="004C2466" w:rsidRDefault="004C2466" w:rsidP="004C246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30"/>
          <w:sz w:val="24"/>
          <w:szCs w:val="24"/>
        </w:rPr>
        <w:object w:dxaOrig="4560" w:dyaOrig="780">
          <v:shape id="_x0000_i1038" type="#_x0000_t75" style="width:224.85pt;height:40.1pt" o:ole="">
            <v:imagedata r:id="rId34" o:title=""/>
          </v:shape>
          <o:OLEObject Type="Embed" ProgID="Equation.3" ShapeID="_x0000_i1038" DrawAspect="Content" ObjectID="_1788033519" r:id="rId35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,                         (7)</w:t>
      </w:r>
    </w:p>
    <w:p w:rsidR="004C2466" w:rsidRPr="004C2466" w:rsidRDefault="001B0C2E" w:rsidP="001B0C2E">
      <w:pPr>
        <w:widowControl w:val="0"/>
        <w:spacing w:after="0" w:line="240" w:lineRule="auto"/>
        <w:rPr>
          <w:rFonts w:ascii="Times New Roman" w:hAnsi="Times New Roman" w:cs="Times New Roman"/>
          <w:b/>
          <w:position w:val="-78"/>
          <w:sz w:val="24"/>
          <w:szCs w:val="24"/>
        </w:rPr>
      </w:pPr>
      <w:r w:rsidRPr="001B0C2E">
        <w:rPr>
          <w:rFonts w:ascii="Times New Roman" w:hAnsi="Times New Roman" w:cs="Times New Roman"/>
          <w:position w:val="-218"/>
          <w:sz w:val="24"/>
          <w:szCs w:val="24"/>
        </w:rPr>
        <w:object w:dxaOrig="9740" w:dyaOrig="4500">
          <v:shape id="_x0000_i1039" type="#_x0000_t75" style="width:460.55pt;height:212.6pt" o:ole="">
            <v:imagedata r:id="rId36" o:title=""/>
          </v:shape>
          <o:OLEObject Type="Embed" ProgID="Equation.DSMT4" ShapeID="_x0000_i1039" DrawAspect="Content" ObjectID="_1788033520" r:id="rId37"/>
        </w:object>
      </w:r>
      <w:r w:rsidR="004C2466" w:rsidRPr="004C2466">
        <w:rPr>
          <w:rFonts w:ascii="Times New Roman" w:hAnsi="Times New Roman" w:cs="Times New Roman"/>
          <w:position w:val="-78"/>
          <w:sz w:val="24"/>
          <w:szCs w:val="24"/>
        </w:rPr>
        <w:t>(8)</w:t>
      </w:r>
    </w:p>
    <w:p w:rsidR="004C2466" w:rsidRPr="004C2466" w:rsidRDefault="004C2466" w:rsidP="00806D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где угол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440" w:dyaOrig="420">
          <v:shape id="_x0000_i1040" type="#_x0000_t75" style="width:23.1pt;height:21.75pt" o:ole="">
            <v:imagedata r:id="rId38" o:title=""/>
          </v:shape>
          <o:OLEObject Type="Embed" ProgID="Equation.3" ShapeID="_x0000_i1040" DrawAspect="Content" ObjectID="_1788033521" r:id="rId39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отсчитывается между осью </w:t>
      </w:r>
      <w:r w:rsidRPr="004C2466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41" type="#_x0000_t75" style="width:12.25pt;height:12.25pt" o:ole="">
            <v:imagedata r:id="rId40" o:title=""/>
          </v:shape>
          <o:OLEObject Type="Embed" ProgID="Equation.3" ShapeID="_x0000_i1041" DrawAspect="Content" ObjectID="_1788033522" r:id="rId41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и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320" w:dyaOrig="380">
          <v:shape id="_x0000_i1042" type="#_x0000_t75" style="width:14.95pt;height:17.65pt" o:ole="">
            <v:imagedata r:id="rId42" o:title=""/>
          </v:shape>
          <o:OLEObject Type="Embed" ProgID="Equation.3" ShapeID="_x0000_i1042" DrawAspect="Content" ObjectID="_1788033523" r:id="rId43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а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480" w:dyaOrig="420">
          <v:shape id="_x0000_i1043" type="#_x0000_t75" style="width:24.45pt;height:21.75pt" o:ole="">
            <v:imagedata r:id="rId44" o:title=""/>
          </v:shape>
          <o:OLEObject Type="Embed" ProgID="Equation.3" ShapeID="_x0000_i1043" DrawAspect="Content" ObjectID="_1788033524" r:id="rId45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отсчитывается между осью </w:t>
      </w:r>
      <w:r w:rsidRPr="004C2466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44" type="#_x0000_t75" style="width:12.25pt;height:12.25pt" o:ole="">
            <v:imagedata r:id="rId40" o:title=""/>
          </v:shape>
          <o:OLEObject Type="Embed" ProgID="Equation.3" ShapeID="_x0000_i1044" DrawAspect="Content" ObjectID="_1788033525" r:id="rId4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и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1840" w:dyaOrig="420">
          <v:shape id="_x0000_i1045" type="#_x0000_t75" style="width:89.65pt;height:21.75pt" o:ole="">
            <v:imagedata r:id="rId47" o:title=""/>
          </v:shape>
          <o:OLEObject Type="Embed" ProgID="Equation.3" ShapeID="_x0000_i1045" DrawAspect="Content" ObjectID="_1788033526" r:id="rId48"/>
        </w:object>
      </w:r>
      <w:r w:rsidRPr="004C2466">
        <w:rPr>
          <w:rFonts w:ascii="Times New Roman" w:hAnsi="Times New Roman" w:cs="Times New Roman"/>
          <w:sz w:val="24"/>
          <w:szCs w:val="24"/>
        </w:rPr>
        <w:t>.</w:t>
      </w:r>
    </w:p>
    <w:p w:rsidR="004C2466" w:rsidRPr="00327A42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После подстановки в (8) разложения экспоненты по функциям Бесселя</w:t>
      </w:r>
      <w:r w:rsidR="00327A42">
        <w:rPr>
          <w:sz w:val="24"/>
          <w:szCs w:val="24"/>
        </w:rPr>
        <w:t xml:space="preserve"> </w:t>
      </w:r>
      <w:r w:rsidR="00327A42" w:rsidRPr="00327A42">
        <w:rPr>
          <w:sz w:val="24"/>
          <w:szCs w:val="24"/>
        </w:rPr>
        <w:t>[4]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34"/>
          <w:sz w:val="24"/>
          <w:szCs w:val="24"/>
        </w:rPr>
        <w:object w:dxaOrig="6580" w:dyaOrig="820">
          <v:shape id="_x0000_i1155" type="#_x0000_t75" style="width:323.3pt;height:40.75pt" o:ole="">
            <v:imagedata r:id="rId49" o:title=""/>
          </v:shape>
          <o:OLEObject Type="Embed" ProgID="Equation.3" ShapeID="_x0000_i1155" DrawAspect="Content" ObjectID="_1788033527" r:id="rId50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            (9)  </w:t>
      </w: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и интегрирования </w:t>
      </w:r>
      <w:proofErr w:type="gramStart"/>
      <w:r w:rsidRPr="004C24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C2466">
        <w:rPr>
          <w:rFonts w:ascii="Times New Roman" w:hAnsi="Times New Roman" w:cs="Times New Roman"/>
          <w:sz w:val="24"/>
          <w:szCs w:val="24"/>
        </w:rPr>
        <w:t xml:space="preserve">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440" w:dyaOrig="420">
          <v:shape id="_x0000_i1156" type="#_x0000_t75" style="width:23.1pt;height:21.75pt" o:ole="">
            <v:imagedata r:id="rId51" o:title=""/>
          </v:shape>
          <o:OLEObject Type="Embed" ProgID="Equation.3" ShapeID="_x0000_i1156" DrawAspect="Content" ObjectID="_1788033528" r:id="rId52"/>
        </w:object>
      </w:r>
      <w:r w:rsidRPr="004C2466">
        <w:rPr>
          <w:rFonts w:ascii="Times New Roman" w:hAnsi="Times New Roman" w:cs="Times New Roman"/>
          <w:sz w:val="24"/>
          <w:szCs w:val="24"/>
        </w:rPr>
        <w:t>, поручим:</w:t>
      </w:r>
    </w:p>
    <w:p w:rsidR="004C2466" w:rsidRPr="004C2466" w:rsidRDefault="005D2AE2" w:rsidP="005D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C2E">
        <w:rPr>
          <w:rFonts w:ascii="Times New Roman" w:hAnsi="Times New Roman" w:cs="Times New Roman"/>
          <w:position w:val="-168"/>
          <w:sz w:val="24"/>
          <w:szCs w:val="24"/>
        </w:rPr>
        <w:object w:dxaOrig="9520" w:dyaOrig="3360">
          <v:shape id="_x0000_i1157" type="#_x0000_t75" style="width:461.2pt;height:162.35pt" o:ole="">
            <v:imagedata r:id="rId53" o:title=""/>
          </v:shape>
          <o:OLEObject Type="Embed" ProgID="Equation.DSMT4" ShapeID="_x0000_i1157" DrawAspect="Content" ObjectID="_1788033529" r:id="rId54"/>
        </w:object>
      </w:r>
      <w:r w:rsidR="004C2466" w:rsidRPr="004C2466">
        <w:rPr>
          <w:rFonts w:ascii="Times New Roman" w:hAnsi="Times New Roman" w:cs="Times New Roman"/>
          <w:position w:val="-54"/>
          <w:sz w:val="24"/>
          <w:szCs w:val="24"/>
        </w:rPr>
        <w:t>(10)</w:t>
      </w:r>
    </w:p>
    <w:p w:rsidR="004C2466" w:rsidRPr="004C2466" w:rsidRDefault="004C2466" w:rsidP="004C24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Входящие в (10) интегралы свелись к двум: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4"/>
          <w:sz w:val="24"/>
          <w:szCs w:val="24"/>
        </w:rPr>
        <w:object w:dxaOrig="2040" w:dyaOrig="940">
          <v:shape id="_x0000_i1046" type="#_x0000_t75" style="width:103.9pt;height:46.85pt" o:ole="">
            <v:imagedata r:id="rId55" o:title=""/>
          </v:shape>
          <o:OLEObject Type="Embed" ProgID="Equation.3" ShapeID="_x0000_i1046" DrawAspect="Content" ObjectID="_1788033530" r:id="rId5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6D5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C2466">
        <w:rPr>
          <w:rFonts w:ascii="Times New Roman" w:hAnsi="Times New Roman" w:cs="Times New Roman"/>
          <w:sz w:val="24"/>
          <w:szCs w:val="24"/>
        </w:rPr>
        <w:t xml:space="preserve">          (11)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4"/>
          <w:sz w:val="24"/>
          <w:szCs w:val="24"/>
        </w:rPr>
        <w:object w:dxaOrig="1900" w:dyaOrig="940">
          <v:shape id="_x0000_i1047" type="#_x0000_t75" style="width:95.1pt;height:46.85pt" o:ole="">
            <v:imagedata r:id="rId57" o:title=""/>
          </v:shape>
          <o:OLEObject Type="Embed" ProgID="Equation.3" ShapeID="_x0000_i1047" DrawAspect="Content" ObjectID="_1788033531" r:id="rId58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="00806D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C2466">
        <w:rPr>
          <w:rFonts w:ascii="Times New Roman" w:hAnsi="Times New Roman" w:cs="Times New Roman"/>
          <w:sz w:val="24"/>
          <w:szCs w:val="24"/>
        </w:rPr>
        <w:t xml:space="preserve">  (12)</w:t>
      </w: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46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C2466">
        <w:rPr>
          <w:rFonts w:ascii="Times New Roman" w:hAnsi="Times New Roman" w:cs="Times New Roman"/>
          <w:sz w:val="24"/>
          <w:szCs w:val="24"/>
        </w:rPr>
        <w:t xml:space="preserve"> можно взять, используя выражение [</w:t>
      </w:r>
      <w:r w:rsidR="00806D5E">
        <w:rPr>
          <w:rFonts w:ascii="Times New Roman" w:hAnsi="Times New Roman" w:cs="Times New Roman"/>
          <w:sz w:val="24"/>
          <w:szCs w:val="24"/>
        </w:rPr>
        <w:t>3</w:t>
      </w:r>
      <w:r w:rsidRPr="004C2466">
        <w:rPr>
          <w:rFonts w:ascii="Times New Roman" w:hAnsi="Times New Roman" w:cs="Times New Roman"/>
          <w:sz w:val="24"/>
          <w:szCs w:val="24"/>
        </w:rPr>
        <w:t>]: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2"/>
          <w:sz w:val="24"/>
          <w:szCs w:val="24"/>
        </w:rPr>
        <w:object w:dxaOrig="3159" w:dyaOrig="900">
          <v:shape id="_x0000_i1048" type="#_x0000_t75" style="width:158.25pt;height:44.15pt" o:ole="">
            <v:imagedata r:id="rId59" o:title=""/>
          </v:shape>
          <o:OLEObject Type="Embed" ProgID="Equation.3" ShapeID="_x0000_i1048" DrawAspect="Content" ObjectID="_1788033532" r:id="rId60"/>
        </w:object>
      </w:r>
      <w:r w:rsidRPr="004C2466">
        <w:rPr>
          <w:rFonts w:ascii="Times New Roman" w:hAnsi="Times New Roman" w:cs="Times New Roman"/>
          <w:sz w:val="24"/>
          <w:szCs w:val="24"/>
        </w:rPr>
        <w:t>.                             (13)</w:t>
      </w:r>
    </w:p>
    <w:p w:rsidR="004C2466" w:rsidRPr="004C2466" w:rsidRDefault="00806D5E" w:rsidP="004C2466">
      <w:pPr>
        <w:pStyle w:val="5"/>
        <w:rPr>
          <w:sz w:val="24"/>
          <w:szCs w:val="24"/>
        </w:rPr>
      </w:pPr>
      <w:r>
        <w:rPr>
          <w:sz w:val="24"/>
          <w:szCs w:val="24"/>
        </w:rPr>
        <w:t>Для определения интеграла (</w:t>
      </w:r>
      <w:r w:rsidR="004C2466" w:rsidRPr="004C2466">
        <w:rPr>
          <w:sz w:val="24"/>
          <w:szCs w:val="24"/>
        </w:rPr>
        <w:t xml:space="preserve">11) продифференцируем обе части равенства (13) по координате </w:t>
      </w:r>
      <w:r w:rsidR="004C2466" w:rsidRPr="004C2466">
        <w:rPr>
          <w:position w:val="-4"/>
          <w:sz w:val="24"/>
          <w:szCs w:val="24"/>
        </w:rPr>
        <w:object w:dxaOrig="200" w:dyaOrig="220">
          <v:shape id="_x0000_i1049" type="#_x0000_t75" style="width:10.85pt;height:12.25pt" o:ole="">
            <v:imagedata r:id="rId61" o:title=""/>
          </v:shape>
          <o:OLEObject Type="Embed" ProgID="Equation.3" ShapeID="_x0000_i1049" DrawAspect="Content" ObjectID="_1788033533" r:id="rId62"/>
        </w:object>
      </w:r>
      <w:r w:rsidR="004C2466" w:rsidRPr="004C2466">
        <w:rPr>
          <w:sz w:val="24"/>
          <w:szCs w:val="24"/>
        </w:rPr>
        <w:t>, которая в этом выражении является параметром. Такая операция законна, так как интеграл (13) абсолютно сходящийся. В результате получим: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4"/>
          <w:sz w:val="24"/>
          <w:szCs w:val="24"/>
        </w:rPr>
        <w:object w:dxaOrig="4980" w:dyaOrig="999">
          <v:shape id="_x0000_i1050" type="#_x0000_t75" style="width:241.8pt;height:48.9pt" o:ole="">
            <v:imagedata r:id="rId63" o:title=""/>
          </v:shape>
          <o:OLEObject Type="Embed" ProgID="Equation.3" ShapeID="_x0000_i1050" DrawAspect="Content" ObjectID="_1788033534" r:id="rId64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                 (14)</w:t>
      </w:r>
    </w:p>
    <w:p w:rsidR="004C2466" w:rsidRPr="004C2466" w:rsidRDefault="004C2466" w:rsidP="004C2466">
      <w:pPr>
        <w:pStyle w:val="5"/>
        <w:rPr>
          <w:spacing w:val="-6"/>
          <w:sz w:val="24"/>
          <w:szCs w:val="24"/>
        </w:rPr>
      </w:pPr>
      <w:r w:rsidRPr="004C2466">
        <w:rPr>
          <w:spacing w:val="-6"/>
          <w:sz w:val="24"/>
          <w:szCs w:val="24"/>
        </w:rPr>
        <w:t>Для взятия интеграла (12) разделим обе части соотношения (14) на –</w:t>
      </w:r>
      <w:r w:rsidRPr="004C2466">
        <w:rPr>
          <w:i/>
          <w:spacing w:val="-6"/>
          <w:sz w:val="24"/>
          <w:szCs w:val="24"/>
          <w:lang w:val="en-US"/>
        </w:rPr>
        <w:t>z</w:t>
      </w:r>
      <w:r w:rsidRPr="004C2466">
        <w:rPr>
          <w:spacing w:val="-6"/>
          <w:sz w:val="24"/>
          <w:szCs w:val="24"/>
        </w:rPr>
        <w:t>: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68"/>
          <w:sz w:val="24"/>
          <w:szCs w:val="24"/>
        </w:rPr>
        <w:object w:dxaOrig="4660" w:dyaOrig="1500">
          <v:shape id="_x0000_i1051" type="#_x0000_t75" style="width:233pt;height:75.4pt" o:ole="">
            <v:imagedata r:id="rId65" o:title=""/>
          </v:shape>
          <o:OLEObject Type="Embed" ProgID="Equation.3" ShapeID="_x0000_i1051" DrawAspect="Content" ObjectID="_1788033535" r:id="rId6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                       (15)</w:t>
      </w: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и обе части выражения (15) продифференцируем </w:t>
      </w:r>
      <w:proofErr w:type="gramStart"/>
      <w:r w:rsidRPr="004C24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C2466">
        <w:rPr>
          <w:rFonts w:ascii="Times New Roman" w:hAnsi="Times New Roman" w:cs="Times New Roman"/>
          <w:sz w:val="24"/>
          <w:szCs w:val="24"/>
        </w:rPr>
        <w:t xml:space="preserve">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360" w:dyaOrig="380">
          <v:shape id="_x0000_i1052" type="#_x0000_t75" style="width:17.65pt;height:17.65pt" o:ole="">
            <v:imagedata r:id="rId67" o:title=""/>
          </v:shape>
          <o:OLEObject Type="Embed" ProgID="Equation.3" ShapeID="_x0000_i1052" DrawAspect="Content" ObjectID="_1788033536" r:id="rId68"/>
        </w:object>
      </w:r>
      <w:r w:rsidRPr="004C2466">
        <w:rPr>
          <w:rFonts w:ascii="Times New Roman" w:hAnsi="Times New Roman" w:cs="Times New Roman"/>
          <w:sz w:val="24"/>
          <w:szCs w:val="24"/>
        </w:rPr>
        <w:t>: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4"/>
          <w:sz w:val="24"/>
          <w:szCs w:val="24"/>
        </w:rPr>
        <w:object w:dxaOrig="4599" w:dyaOrig="999">
          <v:shape id="_x0000_i1053" type="#_x0000_t75" style="width:230.25pt;height:48.9pt" o:ole="">
            <v:imagedata r:id="rId69" o:title=""/>
          </v:shape>
          <o:OLEObject Type="Embed" ProgID="Equation.3" ShapeID="_x0000_i1053" DrawAspect="Content" ObjectID="_1788033537" r:id="rId70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                         (16)</w:t>
      </w:r>
    </w:p>
    <w:p w:rsidR="004C2466" w:rsidRPr="004C2466" w:rsidRDefault="004C2466" w:rsidP="00806D5E">
      <w:pPr>
        <w:spacing w:after="0" w:line="240" w:lineRule="auto"/>
        <w:jc w:val="both"/>
        <w:rPr>
          <w:spacing w:val="-6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где штрих над функцией Бесселя означает </w:t>
      </w:r>
      <w:r w:rsidR="00806D5E">
        <w:rPr>
          <w:rFonts w:ascii="Times New Roman" w:hAnsi="Times New Roman" w:cs="Times New Roman"/>
          <w:sz w:val="24"/>
          <w:szCs w:val="24"/>
        </w:rPr>
        <w:t>дифференцирование по ее аргумент</w:t>
      </w:r>
      <w:r w:rsidRPr="004C2466">
        <w:rPr>
          <w:rFonts w:ascii="Times New Roman" w:hAnsi="Times New Roman" w:cs="Times New Roman"/>
          <w:sz w:val="24"/>
          <w:szCs w:val="24"/>
        </w:rPr>
        <w:t>у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580" w:dyaOrig="380">
          <v:shape id="_x0000_i1054" type="#_x0000_t75" style="width:29.9pt;height:17.65pt" o:ole="">
            <v:imagedata r:id="rId71" o:title=""/>
          </v:shape>
          <o:OLEObject Type="Embed" ProgID="Equation.3" ShapeID="_x0000_i1054" DrawAspect="Content" ObjectID="_1788033538" r:id="rId72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. Теперь, используя известное рекуррентное соотношение для функций Бесселя: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2160" w:dyaOrig="380">
          <v:shape id="_x0000_i1055" type="#_x0000_t75" style="width:109.35pt;height:17.65pt" o:ole="">
            <v:imagedata r:id="rId73" o:title=""/>
          </v:shape>
          <o:OLEObject Type="Embed" ProgID="Equation.3" ShapeID="_x0000_i1055" DrawAspect="Content" ObjectID="_1788033539" r:id="rId74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и то, что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1640" w:dyaOrig="440">
          <v:shape id="_x0000_i1056" type="#_x0000_t75" style="width:80.15pt;height:23.1pt" o:ole="">
            <v:imagedata r:id="rId75" o:title=""/>
          </v:shape>
          <o:OLEObject Type="Embed" ProgID="Equation.3" ShapeID="_x0000_i1056" DrawAspect="Content" ObjectID="_1788033540" r:id="rId7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а значит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1020" w:dyaOrig="380">
          <v:shape id="_x0000_i1057" type="#_x0000_t75" style="width:50.25pt;height:17.65pt" o:ole="">
            <v:imagedata r:id="rId77" o:title=""/>
          </v:shape>
          <o:OLEObject Type="Embed" ProgID="Equation.3" ShapeID="_x0000_i1057" DrawAspect="Content" ObjectID="_1788033541" r:id="rId78"/>
        </w:object>
      </w:r>
      <w:r w:rsidRPr="004C2466">
        <w:rPr>
          <w:rFonts w:ascii="Times New Roman" w:hAnsi="Times New Roman" w:cs="Times New Roman"/>
          <w:sz w:val="24"/>
          <w:szCs w:val="24"/>
        </w:rPr>
        <w:t>, оконча</w:t>
      </w:r>
      <w:r w:rsidR="00806D5E">
        <w:rPr>
          <w:rFonts w:ascii="Times New Roman" w:hAnsi="Times New Roman" w:cs="Times New Roman"/>
          <w:sz w:val="24"/>
          <w:szCs w:val="24"/>
        </w:rPr>
        <w:t>тельно находим</w:t>
      </w:r>
      <w:r w:rsidRPr="004C2466">
        <w:rPr>
          <w:rFonts w:ascii="Times New Roman" w:hAnsi="Times New Roman" w:cs="Times New Roman"/>
          <w:sz w:val="24"/>
          <w:szCs w:val="24"/>
        </w:rPr>
        <w:t>: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4"/>
          <w:sz w:val="24"/>
          <w:szCs w:val="24"/>
        </w:rPr>
        <w:object w:dxaOrig="2880" w:dyaOrig="940">
          <v:shape id="_x0000_i1058" type="#_x0000_t75" style="width:144.7pt;height:46.85pt" o:ole="">
            <v:imagedata r:id="rId79" o:title=""/>
          </v:shape>
          <o:OLEObject Type="Embed" ProgID="Equation.3" ShapeID="_x0000_i1058" DrawAspect="Content" ObjectID="_1788033542" r:id="rId80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="00806D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2466">
        <w:rPr>
          <w:rFonts w:ascii="Times New Roman" w:hAnsi="Times New Roman" w:cs="Times New Roman"/>
          <w:sz w:val="24"/>
          <w:szCs w:val="24"/>
        </w:rPr>
        <w:t xml:space="preserve">    (17)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 xml:space="preserve">Подставляя интегралы (14) и (17) в выражение (10), получим: </w:t>
      </w:r>
    </w:p>
    <w:p w:rsidR="004C2466" w:rsidRPr="004C2466" w:rsidRDefault="004C2466" w:rsidP="004C24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136"/>
          <w:sz w:val="24"/>
          <w:szCs w:val="24"/>
        </w:rPr>
        <w:object w:dxaOrig="7880" w:dyaOrig="2560">
          <v:shape id="_x0000_i1059" type="#_x0000_t75" style="width:393.3pt;height:128.4pt" o:ole="">
            <v:imagedata r:id="rId81" o:title=""/>
          </v:shape>
          <o:OLEObject Type="Embed" ProgID="Equation.DSMT4" ShapeID="_x0000_i1059" DrawAspect="Content" ObjectID="_1788033543" r:id="rId82"/>
        </w:object>
      </w:r>
      <w:r w:rsidR="00806D5E">
        <w:rPr>
          <w:rFonts w:ascii="Times New Roman" w:hAnsi="Times New Roman" w:cs="Times New Roman"/>
          <w:position w:val="-136"/>
          <w:sz w:val="24"/>
          <w:szCs w:val="24"/>
        </w:rPr>
        <w:t xml:space="preserve">  </w:t>
      </w:r>
      <w:r w:rsidRPr="004C2466">
        <w:rPr>
          <w:rFonts w:ascii="Times New Roman" w:hAnsi="Times New Roman" w:cs="Times New Roman"/>
          <w:position w:val="-98"/>
          <w:sz w:val="24"/>
          <w:szCs w:val="24"/>
        </w:rPr>
        <w:t>(18)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pacing w:val="-6"/>
          <w:sz w:val="24"/>
          <w:szCs w:val="24"/>
        </w:rPr>
        <w:t xml:space="preserve">Выражение </w:t>
      </w:r>
      <w:r w:rsidRPr="004C2466">
        <w:rPr>
          <w:spacing w:val="-6"/>
          <w:position w:val="-18"/>
          <w:sz w:val="24"/>
          <w:szCs w:val="24"/>
        </w:rPr>
        <w:object w:dxaOrig="2460" w:dyaOrig="499">
          <v:shape id="_x0000_i1060" type="#_x0000_t75" style="width:122.95pt;height:25.15pt" o:ole="">
            <v:imagedata r:id="rId83" o:title=""/>
          </v:shape>
          <o:OLEObject Type="Embed" ProgID="Equation.DSMT4" ShapeID="_x0000_i1060" DrawAspect="Content" ObjectID="_1788033544" r:id="rId84"/>
        </w:object>
      </w:r>
      <w:r w:rsidRPr="004C2466">
        <w:rPr>
          <w:spacing w:val="-6"/>
          <w:sz w:val="24"/>
          <w:szCs w:val="24"/>
        </w:rPr>
        <w:t xml:space="preserve"> можно записать как </w:t>
      </w:r>
      <w:r w:rsidRPr="004C2466">
        <w:rPr>
          <w:spacing w:val="-6"/>
          <w:position w:val="-16"/>
          <w:sz w:val="24"/>
          <w:szCs w:val="24"/>
        </w:rPr>
        <w:object w:dxaOrig="1300" w:dyaOrig="480">
          <v:shape id="_x0000_i1061" type="#_x0000_t75" style="width:63.85pt;height:24.45pt" o:ole="">
            <v:imagedata r:id="rId85" o:title=""/>
          </v:shape>
          <o:OLEObject Type="Embed" ProgID="Equation.DSMT4" ShapeID="_x0000_i1061" DrawAspect="Content" ObjectID="_1788033545" r:id="rId86"/>
        </w:object>
      </w:r>
      <w:r w:rsidRPr="004C2466">
        <w:rPr>
          <w:spacing w:val="-6"/>
          <w:sz w:val="24"/>
          <w:szCs w:val="24"/>
        </w:rPr>
        <w:t xml:space="preserve">, а </w:t>
      </w:r>
      <w:r w:rsidRPr="004C2466">
        <w:rPr>
          <w:spacing w:val="-6"/>
          <w:position w:val="-16"/>
          <w:sz w:val="24"/>
          <w:szCs w:val="24"/>
        </w:rPr>
        <w:object w:dxaOrig="1300" w:dyaOrig="480">
          <v:shape id="_x0000_i1062" type="#_x0000_t75" style="width:65.2pt;height:24.45pt" o:ole="">
            <v:imagedata r:id="rId87" o:title=""/>
          </v:shape>
          <o:OLEObject Type="Embed" ProgID="Equation.DSMT4" ShapeID="_x0000_i1062" DrawAspect="Content" ObjectID="_1788033546" r:id="rId88"/>
        </w:object>
      </w:r>
      <w:r w:rsidRPr="004C2466">
        <w:rPr>
          <w:spacing w:val="-6"/>
          <w:sz w:val="24"/>
          <w:szCs w:val="24"/>
        </w:rPr>
        <w:t>,</w:t>
      </w:r>
      <w:r w:rsidRPr="004C2466">
        <w:rPr>
          <w:sz w:val="24"/>
          <w:szCs w:val="24"/>
        </w:rPr>
        <w:t xml:space="preserve"> где </w:t>
      </w:r>
      <w:r w:rsidRPr="004C2466">
        <w:rPr>
          <w:b/>
          <w:sz w:val="24"/>
          <w:szCs w:val="24"/>
          <w:lang w:val="en-US"/>
        </w:rPr>
        <w:t>k</w:t>
      </w:r>
      <w:r w:rsidRPr="004C2466">
        <w:rPr>
          <w:sz w:val="24"/>
          <w:szCs w:val="24"/>
        </w:rPr>
        <w:t xml:space="preserve"> – единичный вектор, направленный вдоль оси</w:t>
      </w:r>
      <w:proofErr w:type="gramStart"/>
      <w:r w:rsidRPr="004C2466">
        <w:rPr>
          <w:i/>
          <w:sz w:val="24"/>
          <w:szCs w:val="24"/>
          <w:lang w:val="en-US"/>
        </w:rPr>
        <w:t>z</w:t>
      </w:r>
      <w:proofErr w:type="gramEnd"/>
      <w:r w:rsidRPr="004C2466">
        <w:rPr>
          <w:sz w:val="24"/>
          <w:szCs w:val="24"/>
        </w:rPr>
        <w:t>, тогда:</w:t>
      </w:r>
    </w:p>
    <w:p w:rsidR="004C2466" w:rsidRPr="004C2466" w:rsidRDefault="004C2466" w:rsidP="004C24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94"/>
          <w:sz w:val="24"/>
          <w:szCs w:val="24"/>
        </w:rPr>
        <w:object w:dxaOrig="8160" w:dyaOrig="2020">
          <v:shape id="_x0000_i1063" type="#_x0000_t75" style="width:407.55pt;height:101.2pt" o:ole="">
            <v:imagedata r:id="rId89" o:title=""/>
          </v:shape>
          <o:OLEObject Type="Embed" ProgID="Equation.DSMT4" ShapeID="_x0000_i1063" DrawAspect="Content" ObjectID="_1788033547" r:id="rId90"/>
        </w:object>
      </w:r>
      <w:r w:rsidR="00806D5E">
        <w:rPr>
          <w:rFonts w:ascii="Times New Roman" w:hAnsi="Times New Roman" w:cs="Times New Roman"/>
          <w:position w:val="-94"/>
          <w:sz w:val="24"/>
          <w:szCs w:val="24"/>
        </w:rPr>
        <w:t xml:space="preserve">   </w:t>
      </w:r>
      <w:r w:rsidRPr="004C2466">
        <w:rPr>
          <w:rFonts w:ascii="Times New Roman" w:hAnsi="Times New Roman" w:cs="Times New Roman"/>
          <w:position w:val="-56"/>
          <w:sz w:val="24"/>
          <w:szCs w:val="24"/>
        </w:rPr>
        <w:t>(19)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Используя функцию (2)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60"/>
          <w:sz w:val="24"/>
          <w:szCs w:val="24"/>
        </w:rPr>
        <w:object w:dxaOrig="6680" w:dyaOrig="1340">
          <v:shape id="_x0000_i1064" type="#_x0000_t75" style="width:333.5pt;height:67.25pt" o:ole="">
            <v:imagedata r:id="rId91" o:title=""/>
          </v:shape>
          <o:OLEObject Type="Embed" ProgID="Equation.DSMT4" ShapeID="_x0000_i1064" DrawAspect="Content" ObjectID="_1788033548" r:id="rId92"/>
        </w:object>
      </w:r>
      <w:r w:rsidR="00806D5E"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4C2466">
        <w:rPr>
          <w:rFonts w:ascii="Times New Roman" w:hAnsi="Times New Roman" w:cs="Times New Roman"/>
          <w:sz w:val="24"/>
          <w:szCs w:val="24"/>
        </w:rPr>
        <w:t>20)</w:t>
      </w:r>
    </w:p>
    <w:p w:rsidR="004C2466" w:rsidRPr="004C2466" w:rsidRDefault="004C2466" w:rsidP="001B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где </w:t>
      </w:r>
      <w:r w:rsidRPr="004C2466">
        <w:rPr>
          <w:rFonts w:ascii="Times New Roman" w:hAnsi="Times New Roman" w:cs="Times New Roman"/>
          <w:position w:val="-46"/>
          <w:sz w:val="24"/>
          <w:szCs w:val="24"/>
        </w:rPr>
        <w:object w:dxaOrig="3120" w:dyaOrig="1060">
          <v:shape id="_x0000_i1065" type="#_x0000_t75" style="width:156.25pt;height:53pt" o:ole="">
            <v:imagedata r:id="rId93" o:title=""/>
          </v:shape>
          <o:OLEObject Type="Embed" ProgID="Equation.3" ShapeID="_x0000_i1065" DrawAspect="Content" ObjectID="_1788033549" r:id="rId94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;      </w:t>
      </w:r>
      <w:r w:rsidR="00806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C2466">
        <w:rPr>
          <w:rFonts w:ascii="Times New Roman" w:hAnsi="Times New Roman" w:cs="Times New Roman"/>
          <w:sz w:val="24"/>
          <w:szCs w:val="24"/>
        </w:rPr>
        <w:t xml:space="preserve"> (21)</w:t>
      </w:r>
    </w:p>
    <w:p w:rsidR="004C2466" w:rsidRPr="004C2466" w:rsidRDefault="00806D5E" w:rsidP="001B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6"/>
          <w:sz w:val="24"/>
          <w:szCs w:val="24"/>
        </w:rPr>
        <w:t xml:space="preserve">     </w:t>
      </w:r>
      <w:r w:rsidR="004C2466" w:rsidRPr="004C2466">
        <w:rPr>
          <w:rFonts w:ascii="Times New Roman" w:hAnsi="Times New Roman" w:cs="Times New Roman"/>
          <w:position w:val="-46"/>
          <w:sz w:val="24"/>
          <w:szCs w:val="24"/>
        </w:rPr>
        <w:object w:dxaOrig="3300" w:dyaOrig="1060">
          <v:shape id="_x0000_i1066" type="#_x0000_t75" style="width:166.4pt;height:53pt" o:ole="">
            <v:imagedata r:id="rId95" o:title=""/>
          </v:shape>
          <o:OLEObject Type="Embed" ProgID="Equation.3" ShapeID="_x0000_i1066" DrawAspect="Content" ObjectID="_1788033550" r:id="rId96"/>
        </w:object>
      </w:r>
      <w:r w:rsidR="004C2466" w:rsidRPr="004C2466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C2466" w:rsidRPr="004C2466">
        <w:rPr>
          <w:rFonts w:ascii="Times New Roman" w:hAnsi="Times New Roman" w:cs="Times New Roman"/>
          <w:sz w:val="24"/>
          <w:szCs w:val="24"/>
        </w:rPr>
        <w:t xml:space="preserve">    (22)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Нормируя функцию (20) на дельта-функцию, получим, используя выражение (13):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6"/>
          <w:sz w:val="24"/>
          <w:szCs w:val="24"/>
        </w:rPr>
        <w:object w:dxaOrig="5360" w:dyaOrig="1060">
          <v:shape id="_x0000_i1067" type="#_x0000_t75" style="width:271pt;height:53pt" o:ole="">
            <v:imagedata r:id="rId97" o:title=""/>
          </v:shape>
          <o:OLEObject Type="Embed" ProgID="Equation.3" ShapeID="_x0000_i1067" DrawAspect="Content" ObjectID="_1788033551" r:id="rId98"/>
        </w:object>
      </w:r>
      <w:r w:rsidRPr="004C2466">
        <w:rPr>
          <w:rFonts w:ascii="Times New Roman" w:hAnsi="Times New Roman" w:cs="Times New Roman"/>
          <w:sz w:val="24"/>
          <w:szCs w:val="24"/>
        </w:rPr>
        <w:t>.                   (23)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Подставляя в (23) выражения (21) и (22), найдем: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4"/>
          <w:sz w:val="24"/>
          <w:szCs w:val="24"/>
        </w:rPr>
        <w:object w:dxaOrig="4000" w:dyaOrig="1020">
          <v:shape id="_x0000_i1068" type="#_x0000_t75" style="width:200.4pt;height:50.25pt" o:ole="">
            <v:imagedata r:id="rId99" o:title=""/>
          </v:shape>
          <o:OLEObject Type="Embed" ProgID="Equation.3" ShapeID="_x0000_i1068" DrawAspect="Content" ObjectID="_1788033552" r:id="rId100"/>
        </w:object>
      </w:r>
      <w:r w:rsidRPr="004C2466">
        <w:rPr>
          <w:rFonts w:ascii="Times New Roman" w:hAnsi="Times New Roman" w:cs="Times New Roman"/>
          <w:sz w:val="24"/>
          <w:szCs w:val="24"/>
        </w:rPr>
        <w:t>.                                 (24)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Введем</w:t>
      </w:r>
      <w:r w:rsidRPr="004C2466">
        <w:rPr>
          <w:position w:val="-18"/>
          <w:sz w:val="24"/>
          <w:szCs w:val="24"/>
        </w:rPr>
        <w:object w:dxaOrig="2480" w:dyaOrig="560">
          <v:shape id="_x0000_i1069" type="#_x0000_t75" style="width:129.05pt;height:29.2pt" o:ole="">
            <v:imagedata r:id="rId101" o:title=""/>
          </v:shape>
          <o:OLEObject Type="Embed" ProgID="Equation.3" ShapeID="_x0000_i1069" DrawAspect="Content" ObjectID="_1788033553" r:id="rId102"/>
        </w:object>
      </w:r>
      <w:r w:rsidRPr="004C2466">
        <w:rPr>
          <w:sz w:val="24"/>
          <w:szCs w:val="24"/>
        </w:rPr>
        <w:t>, тогда простые, но громоздкие вычисления приводят к следующему результату:</w:t>
      </w:r>
    </w:p>
    <w:p w:rsidR="004C2466" w:rsidRPr="004C2466" w:rsidRDefault="004C2466" w:rsidP="004C24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144"/>
          <w:sz w:val="24"/>
          <w:szCs w:val="24"/>
        </w:rPr>
        <w:object w:dxaOrig="8260" w:dyaOrig="2960">
          <v:shape id="_x0000_i1070" type="#_x0000_t75" style="width:412.3pt;height:147.4pt" o:ole="">
            <v:imagedata r:id="rId103" o:title=""/>
          </v:shape>
          <o:OLEObject Type="Embed" ProgID="Equation.DSMT4" ShapeID="_x0000_i1070" DrawAspect="Content" ObjectID="_1788033554" r:id="rId104"/>
        </w:object>
      </w:r>
      <w:r w:rsidR="00806D5E">
        <w:rPr>
          <w:rFonts w:ascii="Times New Roman" w:hAnsi="Times New Roman" w:cs="Times New Roman"/>
          <w:position w:val="-144"/>
          <w:sz w:val="24"/>
          <w:szCs w:val="24"/>
        </w:rPr>
        <w:t xml:space="preserve">     </w:t>
      </w:r>
      <w:r w:rsidRPr="004C2466">
        <w:rPr>
          <w:rFonts w:ascii="Times New Roman" w:hAnsi="Times New Roman" w:cs="Times New Roman"/>
          <w:position w:val="-108"/>
          <w:sz w:val="24"/>
          <w:szCs w:val="24"/>
        </w:rPr>
        <w:t>(25)</w:t>
      </w: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где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1540" w:dyaOrig="420">
          <v:shape id="_x0000_i1071" type="#_x0000_t75" style="width:81.5pt;height:21.75pt" o:ole="">
            <v:imagedata r:id="rId105" o:title=""/>
          </v:shape>
          <o:OLEObject Type="Embed" ProgID="Equation.3" ShapeID="_x0000_i1071" DrawAspect="Content" ObjectID="_1788033555" r:id="rId10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1500" w:dyaOrig="440">
          <v:shape id="_x0000_i1072" type="#_x0000_t75" style="width:78.1pt;height:23.1pt" o:ole="">
            <v:imagedata r:id="rId107" o:title=""/>
          </v:shape>
          <o:OLEObject Type="Embed" ProgID="Equation.3" ShapeID="_x0000_i1072" DrawAspect="Content" ObjectID="_1788033556" r:id="rId108"/>
        </w:object>
      </w:r>
      <w:r w:rsidRPr="004C2466">
        <w:rPr>
          <w:rFonts w:ascii="Times New Roman" w:hAnsi="Times New Roman" w:cs="Times New Roman"/>
          <w:sz w:val="24"/>
          <w:szCs w:val="24"/>
        </w:rPr>
        <w:t>.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 xml:space="preserve">Первое слагаемое в фигурной скобке (25) (с множителем, содержащим </w:t>
      </w:r>
      <w:r w:rsidRPr="004C2466">
        <w:rPr>
          <w:position w:val="-20"/>
          <w:sz w:val="24"/>
          <w:szCs w:val="24"/>
        </w:rPr>
        <w:object w:dxaOrig="920" w:dyaOrig="520">
          <v:shape id="_x0000_i1073" type="#_x0000_t75" style="width:46.2pt;height:25.8pt" o:ole="">
            <v:imagedata r:id="rId109" o:title=""/>
          </v:shape>
          <o:OLEObject Type="Embed" ProgID="Equation.3" ShapeID="_x0000_i1073" DrawAspect="Content" ObjectID="_1788033557" r:id="rId110"/>
        </w:object>
      </w:r>
      <w:r w:rsidRPr="004C2466">
        <w:rPr>
          <w:sz w:val="24"/>
          <w:szCs w:val="24"/>
        </w:rPr>
        <w:t xml:space="preserve">) равно </w:t>
      </w:r>
      <w:r w:rsidRPr="004C2466">
        <w:rPr>
          <w:sz w:val="24"/>
          <w:szCs w:val="24"/>
        </w:rPr>
        <w:lastRenderedPageBreak/>
        <w:t xml:space="preserve">интегралу </w:t>
      </w:r>
      <w:r w:rsidRPr="004C2466">
        <w:rPr>
          <w:position w:val="-36"/>
          <w:sz w:val="24"/>
          <w:szCs w:val="24"/>
        </w:rPr>
        <w:object w:dxaOrig="2820" w:dyaOrig="859">
          <v:shape id="_x0000_i1074" type="#_x0000_t75" style="width:141.3pt;height:42.1pt" o:ole="">
            <v:imagedata r:id="rId111" o:title=""/>
          </v:shape>
          <o:OLEObject Type="Embed" ProgID="Equation.3" ShapeID="_x0000_i1074" DrawAspect="Content" ObjectID="_1788033558" r:id="rId112"/>
        </w:object>
      </w:r>
      <w:r w:rsidRPr="004C2466">
        <w:rPr>
          <w:sz w:val="24"/>
          <w:szCs w:val="24"/>
        </w:rPr>
        <w:t xml:space="preserve">. Второе слагаемое совпадает с интегралом </w:t>
      </w:r>
      <w:r w:rsidRPr="004C2466">
        <w:rPr>
          <w:position w:val="-36"/>
          <w:sz w:val="24"/>
          <w:szCs w:val="24"/>
        </w:rPr>
        <w:object w:dxaOrig="2920" w:dyaOrig="859">
          <v:shape id="_x0000_i1075" type="#_x0000_t75" style="width:144.7pt;height:42.1pt" o:ole="">
            <v:imagedata r:id="rId113" o:title=""/>
          </v:shape>
          <o:OLEObject Type="Embed" ProgID="Equation.3" ShapeID="_x0000_i1075" DrawAspect="Content" ObjectID="_1788033559" r:id="rId114"/>
        </w:object>
      </w:r>
      <w:r w:rsidRPr="004C2466">
        <w:rPr>
          <w:sz w:val="24"/>
          <w:szCs w:val="24"/>
        </w:rPr>
        <w:t>. Следовательно,</w:t>
      </w:r>
    </w:p>
    <w:p w:rsidR="004C2466" w:rsidRPr="004C2466" w:rsidRDefault="004C2466" w:rsidP="004C24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138"/>
          <w:sz w:val="24"/>
          <w:szCs w:val="24"/>
        </w:rPr>
        <w:object w:dxaOrig="8280" w:dyaOrig="2840">
          <v:shape id="_x0000_i1076" type="#_x0000_t75" style="width:414.35pt;height:141.3pt" o:ole="">
            <v:imagedata r:id="rId115" o:title=""/>
          </v:shape>
          <o:OLEObject Type="Embed" ProgID="Equation.DSMT4" ShapeID="_x0000_i1076" DrawAspect="Content" ObjectID="_1788033560" r:id="rId116"/>
        </w:object>
      </w:r>
      <w:r w:rsidRPr="004C2466">
        <w:rPr>
          <w:rFonts w:ascii="Times New Roman" w:hAnsi="Times New Roman" w:cs="Times New Roman"/>
          <w:position w:val="-104"/>
          <w:sz w:val="24"/>
          <w:szCs w:val="24"/>
        </w:rPr>
        <w:t>(26)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Тогда матричный элемент (2.6.7) можно записать в виде: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</w:p>
    <w:p w:rsidR="004C2466" w:rsidRPr="004C2466" w:rsidRDefault="00806D5E" w:rsidP="00806D5E">
      <w:pPr>
        <w:spacing w:after="0" w:line="240" w:lineRule="auto"/>
        <w:jc w:val="right"/>
        <w:rPr>
          <w:rFonts w:ascii="Times New Roman" w:hAnsi="Times New Roman" w:cs="Times New Roman"/>
          <w:position w:val="-44"/>
          <w:sz w:val="24"/>
          <w:szCs w:val="24"/>
        </w:rPr>
      </w:pPr>
      <w:r w:rsidRPr="001B0C2E">
        <w:rPr>
          <w:rFonts w:ascii="Times New Roman" w:hAnsi="Times New Roman" w:cs="Times New Roman"/>
          <w:position w:val="-50"/>
          <w:sz w:val="24"/>
          <w:szCs w:val="24"/>
        </w:rPr>
        <w:object w:dxaOrig="9499" w:dyaOrig="1140">
          <v:shape id="_x0000_i1077" type="#_x0000_t75" style="width:453.75pt;height:54.35pt" o:ole="">
            <v:imagedata r:id="rId117" o:title=""/>
          </v:shape>
          <o:OLEObject Type="Embed" ProgID="Equation.DSMT4" ShapeID="_x0000_i1077" DrawAspect="Content" ObjectID="_1788033561" r:id="rId118"/>
        </w:object>
      </w:r>
      <w:r>
        <w:rPr>
          <w:rFonts w:ascii="Times New Roman" w:hAnsi="Times New Roman" w:cs="Times New Roman"/>
          <w:position w:val="-92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44"/>
          <w:sz w:val="24"/>
          <w:szCs w:val="24"/>
        </w:rPr>
        <w:t>(2</w:t>
      </w:r>
      <w:r w:rsidR="004C2466" w:rsidRPr="004C2466">
        <w:rPr>
          <w:rFonts w:ascii="Times New Roman" w:hAnsi="Times New Roman" w:cs="Times New Roman"/>
          <w:position w:val="-44"/>
          <w:sz w:val="24"/>
          <w:szCs w:val="24"/>
        </w:rPr>
        <w:t xml:space="preserve">7) 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proofErr w:type="gramStart"/>
      <w:r w:rsidRPr="004C2466">
        <w:rPr>
          <w:sz w:val="24"/>
          <w:szCs w:val="24"/>
        </w:rPr>
        <w:t xml:space="preserve">Суммируя </w:t>
      </w:r>
      <w:r w:rsidRPr="004C2466">
        <w:rPr>
          <w:position w:val="-18"/>
          <w:sz w:val="24"/>
          <w:szCs w:val="24"/>
        </w:rPr>
        <w:object w:dxaOrig="780" w:dyaOrig="580">
          <v:shape id="_x0000_i1078" type="#_x0000_t75" style="width:39.4pt;height:29.2pt" o:ole="">
            <v:imagedata r:id="rId119" o:title=""/>
          </v:shape>
          <o:OLEObject Type="Embed" ProgID="Equation.DSMT4" ShapeID="_x0000_i1078" DrawAspect="Content" ObjectID="_1788033562" r:id="rId120"/>
        </w:object>
      </w:r>
      <w:r w:rsidRPr="004C2466">
        <w:rPr>
          <w:sz w:val="24"/>
          <w:szCs w:val="24"/>
        </w:rPr>
        <w:t xml:space="preserve"> по поляризациям фотона (т.е. усредняя по поляризациям </w:t>
      </w:r>
      <w:r w:rsidRPr="004C2466">
        <w:rPr>
          <w:sz w:val="24"/>
          <w:szCs w:val="24"/>
        </w:rPr>
        <w:br/>
        <w:t xml:space="preserve">с использованием формулы </w:t>
      </w:r>
      <w:r w:rsidR="00473BBA" w:rsidRPr="004C2466">
        <w:rPr>
          <w:position w:val="-14"/>
          <w:sz w:val="24"/>
          <w:szCs w:val="24"/>
        </w:rPr>
        <w:object w:dxaOrig="3019" w:dyaOrig="520">
          <v:shape id="_x0000_i1079" type="#_x0000_t75" style="width:131.1pt;height:23.1pt" o:ole="">
            <v:imagedata r:id="rId121" o:title=""/>
          </v:shape>
          <o:OLEObject Type="Embed" ProgID="Equation.DSMT4" ShapeID="_x0000_i1079" DrawAspect="Content" ObjectID="_1788033563" r:id="rId122"/>
        </w:object>
      </w:r>
      <w:r w:rsidR="00327A42" w:rsidRPr="00327A42">
        <w:rPr>
          <w:sz w:val="24"/>
          <w:szCs w:val="24"/>
        </w:rPr>
        <w:t>[</w:t>
      </w:r>
      <w:r w:rsidR="00CA5F13">
        <w:rPr>
          <w:sz w:val="24"/>
          <w:szCs w:val="24"/>
        </w:rPr>
        <w:t>5</w:t>
      </w:r>
      <w:r w:rsidR="00327A42" w:rsidRPr="00327A42">
        <w:rPr>
          <w:sz w:val="24"/>
          <w:szCs w:val="24"/>
        </w:rPr>
        <w:t>]</w:t>
      </w:r>
      <w:r w:rsidR="00F83EA6">
        <w:rPr>
          <w:sz w:val="24"/>
          <w:szCs w:val="24"/>
        </w:rPr>
        <w:t>, где</w:t>
      </w:r>
      <w:r w:rsidRPr="004C2466">
        <w:rPr>
          <w:position w:val="-16"/>
          <w:sz w:val="24"/>
          <w:szCs w:val="24"/>
        </w:rPr>
        <w:object w:dxaOrig="1500" w:dyaOrig="420">
          <v:shape id="_x0000_i1080" type="#_x0000_t75" style="width:74.7pt;height:21.75pt" o:ole="">
            <v:imagedata r:id="rId123" o:title=""/>
          </v:shape>
          <o:OLEObject Type="Embed" ProgID="Equation.DSMT4" ShapeID="_x0000_i1080" DrawAspect="Content" ObjectID="_1788033564" r:id="rId124"/>
        </w:object>
      </w:r>
      <w:r w:rsidRPr="004C2466">
        <w:rPr>
          <w:position w:val="-16"/>
          <w:sz w:val="24"/>
          <w:szCs w:val="24"/>
        </w:rPr>
        <w:object w:dxaOrig="4120" w:dyaOrig="420">
          <v:shape id="_x0000_i1081" type="#_x0000_t75" style="width:205.8pt;height:21.75pt" o:ole="">
            <v:imagedata r:id="rId125" o:title=""/>
          </v:shape>
          <o:OLEObject Type="Embed" ProgID="Equation.DSMT4" ShapeID="_x0000_i1081" DrawAspect="Content" ObjectID="_1788033565" r:id="rId126"/>
        </w:object>
      </w:r>
      <w:r w:rsidRPr="004C2466">
        <w:rPr>
          <w:sz w:val="24"/>
          <w:szCs w:val="24"/>
        </w:rPr>
        <w:t>, и умножая на 2, так как фотон имеет две независимые поперечные пол</w:t>
      </w:r>
      <w:r w:rsidR="00473BBA">
        <w:rPr>
          <w:sz w:val="24"/>
          <w:szCs w:val="24"/>
        </w:rPr>
        <w:t>яризации</w:t>
      </w:r>
      <w:r w:rsidRPr="004C2466">
        <w:rPr>
          <w:sz w:val="24"/>
          <w:szCs w:val="24"/>
        </w:rPr>
        <w:t>, получим</w:t>
      </w:r>
      <w:proofErr w:type="gramEnd"/>
    </w:p>
    <w:p w:rsidR="004C2466" w:rsidRPr="004C2466" w:rsidRDefault="00473BBA" w:rsidP="00473BBA">
      <w:pPr>
        <w:spacing w:after="0" w:line="240" w:lineRule="auto"/>
        <w:jc w:val="right"/>
        <w:rPr>
          <w:rFonts w:ascii="Times New Roman" w:hAnsi="Times New Roman" w:cs="Times New Roman"/>
          <w:position w:val="-48"/>
          <w:sz w:val="24"/>
          <w:szCs w:val="24"/>
        </w:rPr>
      </w:pPr>
      <w:r>
        <w:rPr>
          <w:rFonts w:ascii="Times New Roman" w:hAnsi="Times New Roman" w:cs="Times New Roman"/>
          <w:position w:val="-90"/>
          <w:sz w:val="24"/>
          <w:szCs w:val="24"/>
        </w:rPr>
        <w:t xml:space="preserve"> </w:t>
      </w:r>
      <w:r w:rsidR="001B0C2E" w:rsidRPr="001B0C2E">
        <w:rPr>
          <w:rFonts w:ascii="Times New Roman" w:hAnsi="Times New Roman" w:cs="Times New Roman"/>
          <w:position w:val="-44"/>
          <w:sz w:val="24"/>
          <w:szCs w:val="24"/>
        </w:rPr>
        <w:object w:dxaOrig="9120" w:dyaOrig="1040">
          <v:shape id="_x0000_i1082" type="#_x0000_t75" style="width:454.4pt;height:51.6pt" o:ole="">
            <v:imagedata r:id="rId127" o:title=""/>
          </v:shape>
          <o:OLEObject Type="Embed" ProgID="Equation.DSMT4" ShapeID="_x0000_i1082" DrawAspect="Content" ObjectID="_1788033566" r:id="rId128"/>
        </w:object>
      </w:r>
      <w:r>
        <w:rPr>
          <w:rFonts w:ascii="Times New Roman" w:hAnsi="Times New Roman" w:cs="Times New Roman"/>
          <w:position w:val="-90"/>
          <w:sz w:val="24"/>
          <w:szCs w:val="24"/>
        </w:rPr>
        <w:t xml:space="preserve"> </w:t>
      </w:r>
      <w:r w:rsidR="004C2466" w:rsidRPr="004C2466">
        <w:rPr>
          <w:rFonts w:ascii="Times New Roman" w:hAnsi="Times New Roman" w:cs="Times New Roman"/>
          <w:position w:val="-48"/>
          <w:sz w:val="24"/>
          <w:szCs w:val="24"/>
        </w:rPr>
        <w:t>(28)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Выражения</w:t>
      </w:r>
    </w:p>
    <w:p w:rsidR="004C2466" w:rsidRPr="00473BBA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96"/>
          <w:sz w:val="24"/>
          <w:szCs w:val="24"/>
        </w:rPr>
        <w:object w:dxaOrig="7740" w:dyaOrig="2060">
          <v:shape id="_x0000_i1083" type="#_x0000_t75" style="width:386.5pt;height:103.25pt" o:ole="">
            <v:imagedata r:id="rId129" o:title=""/>
          </v:shape>
          <o:OLEObject Type="Embed" ProgID="Equation.DSMT4" ShapeID="_x0000_i1083" DrawAspect="Content" ObjectID="_1788033567" r:id="rId130"/>
        </w:object>
      </w:r>
    </w:p>
    <w:p w:rsidR="004C2466" w:rsidRPr="004C2466" w:rsidRDefault="004C2466" w:rsidP="00473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и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1719" w:dyaOrig="520">
          <v:shape id="_x0000_i1084" type="#_x0000_t75" style="width:86.25pt;height:26.5pt" o:ole="">
            <v:imagedata r:id="rId131" o:title=""/>
          </v:shape>
          <o:OLEObject Type="Embed" ProgID="Equation.DSMT4" ShapeID="_x0000_i1084" DrawAspect="Content" ObjectID="_1788033568" r:id="rId132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будут равны 8</w:t>
      </w:r>
      <w:r w:rsidRPr="004C2466">
        <w:rPr>
          <w:rFonts w:ascii="Times New Roman" w:hAnsi="Times New Roman" w:cs="Times New Roman"/>
          <w:sz w:val="24"/>
          <w:szCs w:val="24"/>
        </w:rPr>
        <w:sym w:font="Symbol" w:char="F070"/>
      </w:r>
      <w:r w:rsidRPr="004C2466">
        <w:rPr>
          <w:rFonts w:ascii="Times New Roman" w:hAnsi="Times New Roman" w:cs="Times New Roman"/>
          <w:sz w:val="24"/>
          <w:szCs w:val="24"/>
        </w:rPr>
        <w:t xml:space="preserve">/3, если проинтегрировать (28) по сферическим координатам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320" w:dyaOrig="420">
          <v:shape id="_x0000_i1085" type="#_x0000_t75" style="width:15.6pt;height:21.75pt" o:ole="">
            <v:imagedata r:id="rId133" o:title=""/>
          </v:shape>
          <o:OLEObject Type="Embed" ProgID="Equation.DSMT4" ShapeID="_x0000_i1085" DrawAspect="Content" ObjectID="_1788033569" r:id="rId134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и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360" w:dyaOrig="420">
          <v:shape id="_x0000_i1086" type="#_x0000_t75" style="width:17.65pt;height:21.75pt" o:ole="">
            <v:imagedata r:id="rId135" o:title=""/>
          </v:shape>
          <o:OLEObject Type="Embed" ProgID="Equation.DSMT4" ShapeID="_x0000_i1086" DrawAspect="Content" ObjectID="_1788033570" r:id="rId13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волнового вектора фотона с весом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680" w:dyaOrig="420">
          <v:shape id="_x0000_i1087" type="#_x0000_t75" style="width:33.3pt;height:21.75pt" o:ole="">
            <v:imagedata r:id="rId137" o:title=""/>
          </v:shape>
          <o:OLEObject Type="Embed" ProgID="Equation.DSMT4" ShapeID="_x0000_i1087" DrawAspect="Content" ObjectID="_1788033571" r:id="rId138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. Выражение же </w:t>
      </w:r>
      <w:r w:rsidRPr="004C2466">
        <w:rPr>
          <w:rFonts w:ascii="Times New Roman" w:hAnsi="Times New Roman" w:cs="Times New Roman"/>
          <w:position w:val="-36"/>
          <w:sz w:val="24"/>
          <w:szCs w:val="24"/>
        </w:rPr>
        <w:object w:dxaOrig="3080" w:dyaOrig="859">
          <v:shape id="_x0000_i1088" type="#_x0000_t75" style="width:154.2pt;height:42.1pt" o:ole="">
            <v:imagedata r:id="rId139" o:title=""/>
          </v:shape>
          <o:OLEObject Type="Embed" ProgID="Equation.3" ShapeID="_x0000_i1088" DrawAspect="Content" ObjectID="_1788033572" r:id="rId140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содержащие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760" w:dyaOrig="420">
          <v:shape id="_x0000_i1089" type="#_x0000_t75" style="width:39.4pt;height:21.75pt" o:ole="">
            <v:imagedata r:id="rId141" o:title=""/>
          </v:shape>
          <o:OLEObject Type="Embed" ProgID="Equation.DSMT4" ShapeID="_x0000_i1089" DrawAspect="Content" ObjectID="_1788033573" r:id="rId142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и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720" w:dyaOrig="420">
          <v:shape id="_x0000_i1090" type="#_x0000_t75" style="width:37.35pt;height:21.75pt" o:ole="">
            <v:imagedata r:id="rId143" o:title=""/>
          </v:shape>
          <o:OLEObject Type="Embed" ProgID="Equation.DSMT4" ShapeID="_x0000_i1090" DrawAspect="Content" ObjectID="_1788033574" r:id="rId144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в первой степени, после такого интегрирования обратится в ноль.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proofErr w:type="gramStart"/>
      <w:r w:rsidRPr="004C2466">
        <w:rPr>
          <w:sz w:val="24"/>
          <w:szCs w:val="24"/>
        </w:rPr>
        <w:t>Для определения сечения излучения тормозного фотона</w:t>
      </w:r>
      <w:r w:rsidRPr="004C2466">
        <w:rPr>
          <w:spacing w:val="-4"/>
          <w:sz w:val="24"/>
          <w:szCs w:val="24"/>
        </w:rPr>
        <w:t xml:space="preserve">) с волновым вектором </w:t>
      </w:r>
      <w:r w:rsidR="00473BBA" w:rsidRPr="004C2466">
        <w:rPr>
          <w:spacing w:val="-4"/>
          <w:position w:val="-16"/>
          <w:sz w:val="24"/>
          <w:szCs w:val="24"/>
        </w:rPr>
        <w:object w:dxaOrig="360" w:dyaOrig="420">
          <v:shape id="_x0000_i1091" type="#_x0000_t75" style="width:18.35pt;height:21.75pt" o:ole="">
            <v:imagedata r:id="rId145" o:title=""/>
          </v:shape>
          <o:OLEObject Type="Embed" ProgID="Equation.DSMT4" ShapeID="_x0000_i1091" DrawAspect="Content" ObjectID="_1788033575" r:id="rId146"/>
        </w:object>
      </w:r>
      <w:r w:rsidRPr="004C2466">
        <w:rPr>
          <w:spacing w:val="-4"/>
          <w:sz w:val="24"/>
          <w:szCs w:val="24"/>
        </w:rPr>
        <w:t xml:space="preserve">, лежащим в элементе телесного угла </w:t>
      </w:r>
      <w:r w:rsidRPr="004C2466">
        <w:rPr>
          <w:spacing w:val="-4"/>
          <w:position w:val="-16"/>
          <w:sz w:val="24"/>
          <w:szCs w:val="24"/>
        </w:rPr>
        <w:object w:dxaOrig="1540" w:dyaOrig="420">
          <v:shape id="_x0000_i1092" type="#_x0000_t75" style="width:78.1pt;height:21.75pt" o:ole="">
            <v:imagedata r:id="rId147" o:title=""/>
          </v:shape>
          <o:OLEObject Type="Embed" ProgID="Equation.DSMT4" ShapeID="_x0000_i1092" DrawAspect="Content" ObjectID="_1788033576" r:id="rId148"/>
        </w:object>
      </w:r>
      <w:r w:rsidRPr="004C2466">
        <w:rPr>
          <w:spacing w:val="-4"/>
          <w:sz w:val="24"/>
          <w:szCs w:val="24"/>
        </w:rPr>
        <w:t xml:space="preserve">, отнесенного к элементу частоты </w:t>
      </w:r>
      <w:r w:rsidRPr="004C2466">
        <w:rPr>
          <w:spacing w:val="-4"/>
          <w:position w:val="-6"/>
          <w:sz w:val="24"/>
          <w:szCs w:val="24"/>
        </w:rPr>
        <w:object w:dxaOrig="400" w:dyaOrig="300">
          <v:shape id="_x0000_i1093" type="#_x0000_t75" style="width:19pt;height:14.95pt" o:ole="">
            <v:imagedata r:id="rId149" o:title=""/>
          </v:shape>
          <o:OLEObject Type="Embed" ProgID="Equation.3" ShapeID="_x0000_i1093" DrawAspect="Content" ObjectID="_1788033577" r:id="rId150"/>
        </w:object>
      </w:r>
      <w:r w:rsidRPr="004C2466">
        <w:rPr>
          <w:spacing w:val="-4"/>
          <w:sz w:val="24"/>
          <w:szCs w:val="24"/>
        </w:rPr>
        <w:t xml:space="preserve"> и </w:t>
      </w:r>
      <w:r w:rsidRPr="004C2466">
        <w:rPr>
          <w:spacing w:val="-4"/>
          <w:sz w:val="24"/>
          <w:szCs w:val="24"/>
        </w:rPr>
        <w:lastRenderedPageBreak/>
        <w:t xml:space="preserve">элементу </w:t>
      </w:r>
      <w:r w:rsidR="00473BBA" w:rsidRPr="004C2466">
        <w:rPr>
          <w:position w:val="-18"/>
          <w:sz w:val="24"/>
          <w:szCs w:val="24"/>
        </w:rPr>
        <w:object w:dxaOrig="1320" w:dyaOrig="520">
          <v:shape id="_x0000_i1094" type="#_x0000_t75" style="width:56.4pt;height:22.4pt" o:ole="">
            <v:imagedata r:id="rId151" o:title=""/>
          </v:shape>
          <o:OLEObject Type="Embed" ProgID="Equation.DSMT4" ShapeID="_x0000_i1094" DrawAspect="Content" ObjectID="_1788033578" r:id="rId152"/>
        </w:object>
      </w:r>
      <w:r w:rsidRPr="004C2466">
        <w:rPr>
          <w:spacing w:val="-4"/>
          <w:sz w:val="24"/>
          <w:szCs w:val="24"/>
        </w:rPr>
        <w:t xml:space="preserve"> объема </w:t>
      </w:r>
      <w:r w:rsidRPr="004C2466">
        <w:rPr>
          <w:spacing w:val="-4"/>
          <w:position w:val="-16"/>
          <w:sz w:val="24"/>
          <w:szCs w:val="24"/>
        </w:rPr>
        <w:object w:dxaOrig="400" w:dyaOrig="420">
          <v:shape id="_x0000_i1095" type="#_x0000_t75" style="width:19pt;height:21.75pt" o:ole="">
            <v:imagedata r:id="rId153" o:title=""/>
          </v:shape>
          <o:OLEObject Type="Embed" ProgID="Equation.3" ShapeID="_x0000_i1095" DrawAspect="Content" ObjectID="_1788033579" r:id="rId154"/>
        </w:object>
      </w:r>
      <w:r w:rsidRPr="004C2466">
        <w:rPr>
          <w:spacing w:val="-4"/>
          <w:sz w:val="24"/>
          <w:szCs w:val="24"/>
        </w:rPr>
        <w:t xml:space="preserve"> пространства излучающего </w:t>
      </w:r>
      <w:r w:rsidR="00473BBA">
        <w:rPr>
          <w:spacing w:val="-4"/>
          <w:sz w:val="24"/>
          <w:szCs w:val="24"/>
        </w:rPr>
        <w:t>электрона, воспользуемся формул</w:t>
      </w:r>
      <w:r w:rsidRPr="004C2466">
        <w:rPr>
          <w:spacing w:val="-4"/>
          <w:sz w:val="24"/>
          <w:szCs w:val="24"/>
        </w:rPr>
        <w:t xml:space="preserve">ой </w:t>
      </w:r>
      <w:proofErr w:type="gramEnd"/>
    </w:p>
    <w:p w:rsidR="004C2466" w:rsidRPr="004C2466" w:rsidRDefault="004C2466" w:rsidP="004C2466">
      <w:pPr>
        <w:pStyle w:val="5"/>
        <w:rPr>
          <w:sz w:val="24"/>
          <w:szCs w:val="24"/>
        </w:rPr>
      </w:pPr>
    </w:p>
    <w:p w:rsidR="004C2466" w:rsidRPr="004C2466" w:rsidRDefault="00473BBA" w:rsidP="00473BBA">
      <w:pPr>
        <w:pStyle w:val="a3"/>
        <w:spacing w:line="240" w:lineRule="auto"/>
        <w:jc w:val="right"/>
        <w:rPr>
          <w:sz w:val="24"/>
        </w:rPr>
      </w:pPr>
      <w:r w:rsidRPr="001B0C2E">
        <w:rPr>
          <w:position w:val="-44"/>
          <w:sz w:val="24"/>
        </w:rPr>
        <w:object w:dxaOrig="9600" w:dyaOrig="999">
          <v:shape id="_x0000_i1096" type="#_x0000_t75" style="width:452.4pt;height:46.2pt" o:ole="">
            <v:imagedata r:id="rId155" o:title=""/>
          </v:shape>
          <o:OLEObject Type="Embed" ProgID="Equation.DSMT4" ShapeID="_x0000_i1096" DrawAspect="Content" ObjectID="_1788033580" r:id="rId156"/>
        </w:object>
      </w:r>
      <w:r>
        <w:rPr>
          <w:position w:val="-92"/>
          <w:sz w:val="24"/>
        </w:rPr>
        <w:t xml:space="preserve">   </w:t>
      </w:r>
      <w:r w:rsidR="004C2466" w:rsidRPr="004C2466">
        <w:rPr>
          <w:position w:val="-52"/>
          <w:sz w:val="24"/>
        </w:rPr>
        <w:t>(29)</w:t>
      </w: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где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1980" w:dyaOrig="420">
          <v:shape id="_x0000_i1097" type="#_x0000_t75" style="width:99.85pt;height:21.75pt" o:ole="">
            <v:imagedata r:id="rId157" o:title=""/>
          </v:shape>
          <o:OLEObject Type="Embed" ProgID="Equation.3" ShapeID="_x0000_i1097" DrawAspect="Content" ObjectID="_1788033581" r:id="rId158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 xml:space="preserve">Подставляя в (29) выражение (28), а также учитывая, что </w: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50"/>
          <w:sz w:val="24"/>
          <w:szCs w:val="24"/>
        </w:rPr>
        <w:object w:dxaOrig="5780" w:dyaOrig="1140">
          <v:shape id="_x0000_i1098" type="#_x0000_t75" style="width:288.7pt;height:57.05pt" o:ole="">
            <v:imagedata r:id="rId159" o:title=""/>
          </v:shape>
          <o:OLEObject Type="Embed" ProgID="Equation.DSMT4" ShapeID="_x0000_i1098" DrawAspect="Content" ObjectID="_1788033582" r:id="rId160"/>
        </w:object>
      </w:r>
    </w:p>
    <w:p w:rsidR="004C2466" w:rsidRPr="004C2466" w:rsidRDefault="004C2466" w:rsidP="00473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где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1260" w:dyaOrig="480">
          <v:shape id="_x0000_i1099" type="#_x0000_t75" style="width:63.15pt;height:25.15pt" o:ole="">
            <v:imagedata r:id="rId161" o:title=""/>
          </v:shape>
          <o:OLEObject Type="Embed" ProgID="Equation.3" ShapeID="_x0000_i1099" DrawAspect="Content" ObjectID="_1788033583" r:id="rId162"/>
        </w:object>
      </w:r>
      <w:r w:rsidRPr="004C2466">
        <w:rPr>
          <w:rFonts w:ascii="Times New Roman" w:hAnsi="Times New Roman" w:cs="Times New Roman"/>
          <w:sz w:val="24"/>
          <w:szCs w:val="24"/>
        </w:rPr>
        <w:t>,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1200" w:dyaOrig="420">
          <v:shape id="_x0000_i1100" type="#_x0000_t75" style="width:59.75pt;height:21.75pt" o:ole="">
            <v:imagedata r:id="rId163" o:title=""/>
          </v:shape>
          <o:OLEObject Type="Embed" ProgID="Equation.3" ShapeID="_x0000_i1100" DrawAspect="Content" ObjectID="_1788033584" r:id="rId164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380" w:dyaOrig="420">
          <v:shape id="_x0000_i1101" type="#_x0000_t75" style="width:17.65pt;height:21.75pt" o:ole="">
            <v:imagedata r:id="rId165" o:title=""/>
          </v:shape>
          <o:OLEObject Type="Embed" ProgID="Equation.3" ShapeID="_x0000_i1101" DrawAspect="Content" ObjectID="_1788033585" r:id="rId16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и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400" w:dyaOrig="420">
          <v:shape id="_x0000_i1102" type="#_x0000_t75" style="width:21.75pt;height:21.75pt" o:ole="">
            <v:imagedata r:id="rId167" o:title=""/>
          </v:shape>
          <o:OLEObject Type="Embed" ProgID="Equation.3" ShapeID="_x0000_i1102" DrawAspect="Content" ObjectID="_1788033586" r:id="rId168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– сферические координаты формально введенного волнового вектора электрона (в его конечном состоянии) с компонентами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1180" w:dyaOrig="420">
          <v:shape id="_x0000_i1103" type="#_x0000_t75" style="width:58.4pt;height:21.75pt" o:ole="">
            <v:imagedata r:id="rId169" o:title=""/>
          </v:shape>
          <o:OLEObject Type="Embed" ProgID="Equation.DSMT4" ShapeID="_x0000_i1103" DrawAspect="Content" ObjectID="_1788033587" r:id="rId170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то после интегрирования (29) по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320" w:dyaOrig="420">
          <v:shape id="_x0000_i1104" type="#_x0000_t75" style="width:15.6pt;height:21.75pt" o:ole="">
            <v:imagedata r:id="rId171" o:title=""/>
          </v:shape>
          <o:OLEObject Type="Embed" ProgID="Equation.DSMT4" ShapeID="_x0000_i1104" DrawAspect="Content" ObjectID="_1788033588" r:id="rId172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360" w:dyaOrig="420">
          <v:shape id="_x0000_i1105" type="#_x0000_t75" style="width:17.65pt;height:21.75pt" o:ole="">
            <v:imagedata r:id="rId173" o:title=""/>
          </v:shape>
          <o:OLEObject Type="Embed" ProgID="Equation.DSMT4" ShapeID="_x0000_i1105" DrawAspect="Content" ObjectID="_1788033589" r:id="rId174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и устранения </w:t>
      </w:r>
      <w:proofErr w:type="spellStart"/>
      <w:r w:rsidRPr="004C2466">
        <w:rPr>
          <w:rFonts w:ascii="Times New Roman" w:hAnsi="Times New Roman" w:cs="Times New Roman"/>
          <w:sz w:val="24"/>
          <w:szCs w:val="24"/>
        </w:rPr>
        <w:t>дельта-функции</w:t>
      </w:r>
      <w:proofErr w:type="spellEnd"/>
      <w:r w:rsidRPr="004C2466">
        <w:rPr>
          <w:rFonts w:ascii="Times New Roman" w:hAnsi="Times New Roman" w:cs="Times New Roman"/>
          <w:sz w:val="24"/>
          <w:szCs w:val="24"/>
        </w:rPr>
        <w:t xml:space="preserve">, получим сечение </w:t>
      </w:r>
      <w:r w:rsidRPr="004C2466">
        <w:rPr>
          <w:rFonts w:ascii="Times New Roman" w:hAnsi="Times New Roman" w:cs="Times New Roman"/>
          <w:position w:val="-20"/>
          <w:sz w:val="24"/>
          <w:szCs w:val="24"/>
        </w:rPr>
        <w:object w:dxaOrig="1040" w:dyaOrig="460">
          <v:shape id="_x0000_i1106" type="#_x0000_t75" style="width:53pt;height:23.1pt" o:ole="">
            <v:imagedata r:id="rId175" o:title=""/>
          </v:shape>
          <o:OLEObject Type="Embed" ProgID="Equation.3" ShapeID="_x0000_i1106" DrawAspect="Content" ObjectID="_1788033590" r:id="rId17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отнесенного </w:t>
      </w:r>
      <w:proofErr w:type="gramStart"/>
      <w:r w:rsidRPr="004C24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1560" w:dyaOrig="420">
          <v:shape id="_x0000_i1107" type="#_x0000_t75" style="width:78.1pt;height:21.75pt" o:ole="">
            <v:imagedata r:id="rId177" o:title=""/>
          </v:shape>
          <o:OLEObject Type="Embed" ProgID="Equation.3" ShapeID="_x0000_i1107" DrawAspect="Content" ObjectID="_1788033591" r:id="rId178"/>
        </w:object>
      </w:r>
      <w:r w:rsidRPr="004C2466">
        <w:rPr>
          <w:rFonts w:ascii="Times New Roman" w:hAnsi="Times New Roman" w:cs="Times New Roman"/>
          <w:sz w:val="24"/>
          <w:szCs w:val="24"/>
        </w:rPr>
        <w:t>: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34"/>
          <w:sz w:val="24"/>
          <w:szCs w:val="24"/>
        </w:rPr>
        <w:object w:dxaOrig="7040" w:dyaOrig="920">
          <v:shape id="_x0000_i1108" type="#_x0000_t75" style="width:345.05pt;height:46.2pt" o:ole="">
            <v:imagedata r:id="rId179" o:title=""/>
          </v:shape>
          <o:OLEObject Type="Embed" ProgID="Equation.3" ShapeID="_x0000_i1108" DrawAspect="Content" ObjectID="_1788033592" r:id="rId180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.      (30) </w:t>
      </w:r>
    </w:p>
    <w:p w:rsidR="004C2466" w:rsidRPr="004C2466" w:rsidRDefault="004C2466" w:rsidP="004C2466">
      <w:pPr>
        <w:pStyle w:val="5"/>
        <w:rPr>
          <w:spacing w:val="-6"/>
          <w:sz w:val="24"/>
          <w:szCs w:val="24"/>
        </w:rPr>
      </w:pPr>
      <w:r w:rsidRPr="004C2466">
        <w:rPr>
          <w:spacing w:val="-6"/>
          <w:sz w:val="24"/>
          <w:szCs w:val="24"/>
        </w:rPr>
        <w:t xml:space="preserve">Из соотношений (25) и (26) следует, что </w:t>
      </w:r>
      <w:r w:rsidRPr="004C2466">
        <w:rPr>
          <w:spacing w:val="-6"/>
          <w:position w:val="-12"/>
          <w:sz w:val="24"/>
          <w:szCs w:val="24"/>
        </w:rPr>
        <w:object w:dxaOrig="300" w:dyaOrig="380">
          <v:shape id="_x0000_i1109" type="#_x0000_t75" style="width:15.6pt;height:17.65pt" o:ole="">
            <v:imagedata r:id="rId181" o:title=""/>
          </v:shape>
          <o:OLEObject Type="Embed" ProgID="Equation.3" ShapeID="_x0000_i1109" DrawAspect="Content" ObjectID="_1788033593" r:id="rId182"/>
        </w:object>
      </w:r>
      <w:r w:rsidRPr="004C2466">
        <w:rPr>
          <w:spacing w:val="-6"/>
          <w:sz w:val="24"/>
          <w:szCs w:val="24"/>
        </w:rPr>
        <w:t xml:space="preserve"> и</w:t>
      </w:r>
      <w:r w:rsidRPr="004C2466">
        <w:rPr>
          <w:spacing w:val="-6"/>
          <w:position w:val="-12"/>
          <w:sz w:val="24"/>
          <w:szCs w:val="24"/>
        </w:rPr>
        <w:object w:dxaOrig="340" w:dyaOrig="380">
          <v:shape id="_x0000_i1110" type="#_x0000_t75" style="width:17pt;height:17.65pt" o:ole="">
            <v:imagedata r:id="rId183" o:title=""/>
          </v:shape>
          <o:OLEObject Type="Embed" ProgID="Equation.3" ShapeID="_x0000_i1110" DrawAspect="Content" ObjectID="_1788033594" r:id="rId184"/>
        </w:object>
      </w:r>
      <w:r w:rsidRPr="004C2466">
        <w:rPr>
          <w:spacing w:val="-6"/>
          <w:sz w:val="24"/>
          <w:szCs w:val="24"/>
        </w:rPr>
        <w:t xml:space="preserve"> не зависят от угла </w:t>
      </w:r>
      <w:r w:rsidRPr="004C2466">
        <w:rPr>
          <w:spacing w:val="-6"/>
          <w:position w:val="-16"/>
          <w:sz w:val="24"/>
          <w:szCs w:val="24"/>
        </w:rPr>
        <w:object w:dxaOrig="380" w:dyaOrig="420">
          <v:shape id="_x0000_i1111" type="#_x0000_t75" style="width:17.65pt;height:21.75pt" o:ole="">
            <v:imagedata r:id="rId185" o:title=""/>
          </v:shape>
          <o:OLEObject Type="Embed" ProgID="Equation.3" ShapeID="_x0000_i1111" DrawAspect="Content" ObjectID="_1788033595" r:id="rId186"/>
        </w:object>
      </w:r>
      <w:r w:rsidRPr="004C2466">
        <w:rPr>
          <w:spacing w:val="-6"/>
          <w:sz w:val="24"/>
          <w:szCs w:val="24"/>
        </w:rPr>
        <w:t xml:space="preserve">, тогда получим дифференциальное сечение, отнесенное к элементу частоты </w:t>
      </w:r>
      <w:r w:rsidRPr="004C2466">
        <w:rPr>
          <w:spacing w:val="-6"/>
          <w:position w:val="-6"/>
          <w:sz w:val="24"/>
          <w:szCs w:val="24"/>
        </w:rPr>
        <w:object w:dxaOrig="400" w:dyaOrig="300">
          <v:shape id="_x0000_i1112" type="#_x0000_t75" style="width:19pt;height:14.95pt" o:ole="">
            <v:imagedata r:id="rId187" o:title=""/>
          </v:shape>
          <o:OLEObject Type="Embed" ProgID="Equation.3" ShapeID="_x0000_i1112" DrawAspect="Content" ObjectID="_1788033596" r:id="rId188"/>
        </w:object>
      </w:r>
      <w:r w:rsidRPr="004C2466">
        <w:rPr>
          <w:spacing w:val="-6"/>
          <w:sz w:val="24"/>
          <w:szCs w:val="24"/>
        </w:rPr>
        <w:t>:</w:t>
      </w:r>
    </w:p>
    <w:p w:rsidR="004C2466" w:rsidRPr="004C2466" w:rsidRDefault="004C2466" w:rsidP="004C2466">
      <w:pPr>
        <w:pStyle w:val="1"/>
        <w:spacing w:after="0" w:line="240" w:lineRule="auto"/>
        <w:ind w:firstLine="709"/>
        <w:jc w:val="right"/>
        <w:rPr>
          <w:b w:val="0"/>
          <w:sz w:val="24"/>
          <w:szCs w:val="24"/>
        </w:rPr>
      </w:pPr>
      <w:r w:rsidRPr="004C2466">
        <w:rPr>
          <w:position w:val="-40"/>
          <w:sz w:val="24"/>
          <w:szCs w:val="24"/>
        </w:rPr>
        <w:object w:dxaOrig="6560" w:dyaOrig="980">
          <v:shape id="_x0000_i1113" type="#_x0000_t75" style="width:319.9pt;height:47.55pt" o:ole="">
            <v:imagedata r:id="rId189" o:title=""/>
          </v:shape>
          <o:OLEObject Type="Embed" ProgID="Equation.3" ShapeID="_x0000_i1113" DrawAspect="Content" ObjectID="_1788033597" r:id="rId190"/>
        </w:object>
      </w:r>
      <w:r w:rsidRPr="004C2466">
        <w:rPr>
          <w:b w:val="0"/>
          <w:sz w:val="24"/>
          <w:szCs w:val="24"/>
        </w:rPr>
        <w:t>,</w:t>
      </w:r>
      <w:r w:rsidR="00473BBA">
        <w:rPr>
          <w:b w:val="0"/>
          <w:sz w:val="24"/>
          <w:szCs w:val="24"/>
        </w:rPr>
        <w:t xml:space="preserve">                       </w:t>
      </w:r>
      <w:r w:rsidRPr="004C2466">
        <w:rPr>
          <w:b w:val="0"/>
          <w:sz w:val="24"/>
          <w:szCs w:val="24"/>
        </w:rPr>
        <w:t>(31)</w:t>
      </w: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где  </w:t>
      </w:r>
      <w:r w:rsidRPr="004C2466">
        <w:rPr>
          <w:rFonts w:ascii="Times New Roman" w:hAnsi="Times New Roman" w:cs="Times New Roman"/>
          <w:position w:val="-14"/>
          <w:sz w:val="24"/>
          <w:szCs w:val="24"/>
        </w:rPr>
        <w:object w:dxaOrig="2460" w:dyaOrig="520">
          <v:shape id="_x0000_i1114" type="#_x0000_t75" style="width:122.95pt;height:25.8pt" o:ole="">
            <v:imagedata r:id="rId191" o:title=""/>
          </v:shape>
          <o:OLEObject Type="Embed" ProgID="Equation.3" ShapeID="_x0000_i1114" DrawAspect="Content" ObjectID="_1788033598" r:id="rId192"/>
        </w:object>
      </w:r>
      <w:r w:rsidRPr="004C2466">
        <w:rPr>
          <w:rFonts w:ascii="Times New Roman" w:hAnsi="Times New Roman" w:cs="Times New Roman"/>
          <w:sz w:val="24"/>
          <w:szCs w:val="24"/>
        </w:rPr>
        <w:t>,</w:t>
      </w: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1560" w:dyaOrig="480">
          <v:shape id="_x0000_i1115" type="#_x0000_t75" style="width:78.1pt;height:24.45pt" o:ole="">
            <v:imagedata r:id="rId193" o:title=""/>
          </v:shape>
          <o:OLEObject Type="Embed" ProgID="Equation.3" ShapeID="_x0000_i1115" DrawAspect="Content" ObjectID="_1788033599" r:id="rId194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и, в соответствии с областью применимости функций </w:t>
      </w:r>
      <w:r w:rsidRPr="004C2466">
        <w:rPr>
          <w:rFonts w:ascii="Times New Roman" w:hAnsi="Times New Roman" w:cs="Times New Roman"/>
          <w:position w:val="-20"/>
          <w:sz w:val="24"/>
          <w:szCs w:val="24"/>
        </w:rPr>
        <w:object w:dxaOrig="680" w:dyaOrig="460">
          <v:shape id="_x0000_i1116" type="#_x0000_t75" style="width:32.6pt;height:24.45pt" o:ole="">
            <v:imagedata r:id="rId195" o:title=""/>
          </v:shape>
          <o:OLEObject Type="Embed" ProgID="Equation.3" ShapeID="_x0000_i1116" DrawAspect="Content" ObjectID="_1788033600" r:id="rId19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должно выполняться условие </w:t>
      </w:r>
    </w:p>
    <w:p w:rsidR="004C2466" w:rsidRPr="004C2466" w:rsidRDefault="004C2466" w:rsidP="004C24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16"/>
          <w:sz w:val="24"/>
          <w:szCs w:val="24"/>
        </w:rPr>
        <w:object w:dxaOrig="2780" w:dyaOrig="480">
          <v:shape id="_x0000_i1117" type="#_x0000_t75" style="width:139.9pt;height:24.45pt" o:ole="">
            <v:imagedata r:id="rId197" o:title=""/>
          </v:shape>
          <o:OLEObject Type="Embed" ProgID="Equation.3" ShapeID="_x0000_i1117" DrawAspect="Content" ObjectID="_1788033601" r:id="rId198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   </w:t>
      </w:r>
      <w:r w:rsidR="00473B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2466">
        <w:rPr>
          <w:rFonts w:ascii="Times New Roman" w:hAnsi="Times New Roman" w:cs="Times New Roman"/>
          <w:sz w:val="24"/>
          <w:szCs w:val="24"/>
        </w:rPr>
        <w:t xml:space="preserve">                             (32)</w:t>
      </w:r>
    </w:p>
    <w:p w:rsidR="004C2466" w:rsidRPr="004C2466" w:rsidRDefault="004C2466" w:rsidP="004C2466">
      <w:pPr>
        <w:pStyle w:val="1"/>
        <w:spacing w:after="0" w:line="240" w:lineRule="auto"/>
        <w:ind w:firstLine="0"/>
        <w:rPr>
          <w:b w:val="0"/>
          <w:sz w:val="24"/>
          <w:szCs w:val="24"/>
        </w:rPr>
      </w:pPr>
      <w:bookmarkStart w:id="0" w:name="_Toc41580588"/>
      <w:bookmarkStart w:id="1" w:name="_Toc151324057"/>
      <w:r w:rsidRPr="004C2466">
        <w:rPr>
          <w:b w:val="0"/>
          <w:sz w:val="24"/>
          <w:szCs w:val="24"/>
        </w:rPr>
        <w:t>что и определяет величину</w:t>
      </w:r>
      <w:proofErr w:type="gramStart"/>
      <w:r w:rsidRPr="004C2466">
        <w:rPr>
          <w:b w:val="0"/>
          <w:sz w:val="24"/>
          <w:szCs w:val="24"/>
        </w:rPr>
        <w:t xml:space="preserve"> </w:t>
      </w:r>
      <w:r w:rsidRPr="004C2466">
        <w:rPr>
          <w:position w:val="-12"/>
          <w:sz w:val="24"/>
          <w:szCs w:val="24"/>
        </w:rPr>
        <w:object w:dxaOrig="300" w:dyaOrig="380">
          <v:shape id="_x0000_i1118" type="#_x0000_t75" style="width:14.95pt;height:17.65pt" o:ole="">
            <v:imagedata r:id="rId199" o:title=""/>
          </v:shape>
          <o:OLEObject Type="Embed" ProgID="Equation.3" ShapeID="_x0000_i1118" DrawAspect="Content" ObjectID="_1788033602" r:id="rId200"/>
        </w:object>
      </w:r>
      <w:r w:rsidRPr="004C2466">
        <w:rPr>
          <w:sz w:val="24"/>
          <w:szCs w:val="24"/>
        </w:rPr>
        <w:t>,</w:t>
      </w:r>
      <w:proofErr w:type="gramEnd"/>
      <w:r w:rsidRPr="004C2466">
        <w:rPr>
          <w:b w:val="0"/>
          <w:sz w:val="24"/>
          <w:szCs w:val="24"/>
        </w:rPr>
        <w:t xml:space="preserve">а также интервал частоты: </w:t>
      </w:r>
      <w:r w:rsidRPr="004C2466">
        <w:rPr>
          <w:b w:val="0"/>
          <w:position w:val="-12"/>
          <w:sz w:val="24"/>
          <w:szCs w:val="24"/>
        </w:rPr>
        <w:object w:dxaOrig="2160" w:dyaOrig="440">
          <v:shape id="_x0000_i1119" type="#_x0000_t75" style="width:108pt;height:21.75pt" o:ole="">
            <v:imagedata r:id="rId201" o:title=""/>
          </v:shape>
          <o:OLEObject Type="Embed" ProgID="Equation.3" ShapeID="_x0000_i1119" DrawAspect="Content" ObjectID="_1788033603" r:id="rId202"/>
        </w:object>
      </w:r>
      <w:r w:rsidRPr="004C2466">
        <w:rPr>
          <w:b w:val="0"/>
          <w:sz w:val="24"/>
          <w:szCs w:val="24"/>
        </w:rPr>
        <w:t>. Кроме того, условие применимости</w:t>
      </w:r>
      <w:r w:rsidR="00CA5F13">
        <w:rPr>
          <w:b w:val="0"/>
          <w:sz w:val="24"/>
          <w:szCs w:val="24"/>
        </w:rPr>
        <w:t xml:space="preserve"> </w:t>
      </w:r>
      <w:r w:rsidRPr="004C2466">
        <w:rPr>
          <w:b w:val="0"/>
          <w:sz w:val="24"/>
          <w:szCs w:val="24"/>
        </w:rPr>
        <w:t>функций</w:t>
      </w:r>
      <w:r w:rsidRPr="004C2466">
        <w:rPr>
          <w:position w:val="-18"/>
          <w:sz w:val="24"/>
          <w:szCs w:val="24"/>
        </w:rPr>
        <w:object w:dxaOrig="620" w:dyaOrig="440">
          <v:shape id="_x0000_i1120" type="#_x0000_t75" style="width:31.25pt;height:21.75pt" o:ole="">
            <v:imagedata r:id="rId203" o:title=""/>
          </v:shape>
          <o:OLEObject Type="Embed" ProgID="Equation.3" ShapeID="_x0000_i1120" DrawAspect="Content" ObjectID="_1788033604" r:id="rId204"/>
        </w:object>
      </w:r>
      <w:r w:rsidRPr="004C2466">
        <w:rPr>
          <w:b w:val="0"/>
          <w:sz w:val="24"/>
          <w:szCs w:val="24"/>
        </w:rPr>
        <w:t>соответствует неравенству</w:t>
      </w:r>
      <w:r w:rsidRPr="004C2466">
        <w:rPr>
          <w:position w:val="-12"/>
          <w:sz w:val="24"/>
          <w:szCs w:val="24"/>
        </w:rPr>
        <w:object w:dxaOrig="1100" w:dyaOrig="440">
          <v:shape id="_x0000_i1121" type="#_x0000_t75" style="width:55pt;height:21.75pt" o:ole="">
            <v:imagedata r:id="rId205" o:title=""/>
          </v:shape>
          <o:OLEObject Type="Embed" ProgID="Equation.3" ShapeID="_x0000_i1121" DrawAspect="Content" ObjectID="_1788033605" r:id="rId206"/>
        </w:object>
      </w:r>
      <w:r w:rsidRPr="004C2466">
        <w:rPr>
          <w:b w:val="0"/>
          <w:sz w:val="24"/>
          <w:szCs w:val="24"/>
        </w:rPr>
        <w:t>.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Для переходов  в состояния, определяемые волновой функцией:</w:t>
      </w:r>
    </w:p>
    <w:p w:rsidR="004C2466" w:rsidRPr="004C2466" w:rsidRDefault="004C2466" w:rsidP="004C24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52"/>
          <w:sz w:val="24"/>
          <w:szCs w:val="24"/>
        </w:rPr>
        <w:object w:dxaOrig="6340" w:dyaOrig="1180">
          <v:shape id="_x0000_i1122" type="#_x0000_t75" style="width:317.2pt;height:57.75pt" o:ole="">
            <v:imagedata r:id="rId207" o:title=""/>
          </v:shape>
          <o:OLEObject Type="Embed" ProgID="Equation.3" ShapeID="_x0000_i1122" DrawAspect="Content" ObjectID="_1788033606" r:id="rId208"/>
        </w:object>
      </w: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находим сечение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780" w:dyaOrig="380">
          <v:shape id="_x0000_i1123" type="#_x0000_t75" style="width:39.4pt;height:17.65pt" o:ole="">
            <v:imagedata r:id="rId209" o:title=""/>
          </v:shape>
          <o:OLEObject Type="Embed" ProgID="Equation.3" ShapeID="_x0000_i1123" DrawAspect="Content" ObjectID="_1788033607" r:id="rId210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также как и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780" w:dyaOrig="380">
          <v:shape id="_x0000_i1124" type="#_x0000_t75" style="width:39.4pt;height:17.65pt" o:ole="">
            <v:imagedata r:id="rId211" o:title=""/>
          </v:shape>
          <o:OLEObject Type="Embed" ProgID="Equation.3" ShapeID="_x0000_i1124" DrawAspect="Content" ObjectID="_1788033608" r:id="rId212"/>
        </w:object>
      </w:r>
      <w:r w:rsidRPr="004C2466">
        <w:rPr>
          <w:rFonts w:ascii="Times New Roman" w:hAnsi="Times New Roman" w:cs="Times New Roman"/>
          <w:sz w:val="24"/>
          <w:szCs w:val="24"/>
        </w:rPr>
        <w:t>:</w:t>
      </w:r>
    </w:p>
    <w:p w:rsidR="004C2466" w:rsidRPr="004C2466" w:rsidRDefault="004C2466" w:rsidP="004C2466">
      <w:pPr>
        <w:pStyle w:val="1"/>
        <w:spacing w:after="0" w:line="240" w:lineRule="auto"/>
        <w:ind w:firstLine="709"/>
        <w:jc w:val="right"/>
        <w:rPr>
          <w:b w:val="0"/>
          <w:sz w:val="24"/>
          <w:szCs w:val="24"/>
        </w:rPr>
      </w:pPr>
      <w:r w:rsidRPr="004C2466">
        <w:rPr>
          <w:position w:val="-40"/>
          <w:sz w:val="24"/>
          <w:szCs w:val="24"/>
        </w:rPr>
        <w:object w:dxaOrig="5840" w:dyaOrig="980">
          <v:shape id="_x0000_i1125" type="#_x0000_t75" style="width:285.95pt;height:47.55pt" o:ole="">
            <v:imagedata r:id="rId213" o:title=""/>
          </v:shape>
          <o:OLEObject Type="Embed" ProgID="Equation.DSMT4" ShapeID="_x0000_i1125" DrawAspect="Content" ObjectID="_1788033609" r:id="rId214"/>
        </w:object>
      </w:r>
      <w:r w:rsidRPr="004C2466">
        <w:rPr>
          <w:b w:val="0"/>
          <w:sz w:val="24"/>
          <w:szCs w:val="24"/>
        </w:rPr>
        <w:t>,</w:t>
      </w:r>
      <w:r w:rsidR="00473BBA">
        <w:rPr>
          <w:b w:val="0"/>
          <w:sz w:val="24"/>
          <w:szCs w:val="24"/>
        </w:rPr>
        <w:t xml:space="preserve">                       </w:t>
      </w:r>
      <w:r w:rsidRPr="004C2466">
        <w:rPr>
          <w:b w:val="0"/>
          <w:sz w:val="24"/>
          <w:szCs w:val="24"/>
        </w:rPr>
        <w:t>(33)</w:t>
      </w: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20"/>
          <w:sz w:val="24"/>
          <w:szCs w:val="24"/>
        </w:rPr>
        <w:object w:dxaOrig="3760" w:dyaOrig="520">
          <v:shape id="_x0000_i1126" type="#_x0000_t75" style="width:190.2pt;height:25.8pt" o:ole="">
            <v:imagedata r:id="rId215" o:title=""/>
          </v:shape>
          <o:OLEObject Type="Embed" ProgID="Equation.3" ShapeID="_x0000_i1126" DrawAspect="Content" ObjectID="_1788033610" r:id="rId216"/>
        </w:object>
      </w:r>
      <w:r w:rsidRPr="004C2466">
        <w:rPr>
          <w:rFonts w:ascii="Times New Roman" w:hAnsi="Times New Roman" w:cs="Times New Roman"/>
          <w:sz w:val="24"/>
          <w:szCs w:val="24"/>
        </w:rPr>
        <w:t>;</w:t>
      </w:r>
      <w:r w:rsidR="00472F4B" w:rsidRPr="00472F4B">
        <w:rPr>
          <w:rFonts w:ascii="Times New Roman" w:hAnsi="Times New Roman" w:cs="Times New Roman"/>
          <w:position w:val="-16"/>
          <w:sz w:val="24"/>
          <w:szCs w:val="24"/>
        </w:rPr>
        <w:object w:dxaOrig="3240" w:dyaOrig="440">
          <v:shape id="_x0000_i1127" type="#_x0000_t75" style="width:164.4pt;height:21.75pt" o:ole="">
            <v:imagedata r:id="rId217" o:title=""/>
          </v:shape>
          <o:OLEObject Type="Embed" ProgID="Equation.DSMT4" ShapeID="_x0000_i1127" DrawAspect="Content" ObjectID="_1788033611" r:id="rId218"/>
        </w:object>
      </w:r>
      <w:r w:rsidRPr="004C2466">
        <w:rPr>
          <w:rFonts w:ascii="Times New Roman" w:hAnsi="Times New Roman" w:cs="Times New Roman"/>
          <w:sz w:val="24"/>
          <w:szCs w:val="24"/>
        </w:rPr>
        <w:t>;</w: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8"/>
          <w:sz w:val="24"/>
          <w:szCs w:val="24"/>
        </w:rPr>
        <w:object w:dxaOrig="3180" w:dyaOrig="1020">
          <v:shape id="_x0000_i1128" type="#_x0000_t75" style="width:158.95pt;height:50.25pt" o:ole="">
            <v:imagedata r:id="rId219" o:title=""/>
          </v:shape>
          <o:OLEObject Type="Embed" ProgID="Equation.3" ShapeID="_x0000_i1128" DrawAspect="Content" ObjectID="_1788033612" r:id="rId220"/>
        </w:object>
      </w:r>
      <w:r w:rsidRPr="004C2466">
        <w:rPr>
          <w:rFonts w:ascii="Times New Roman" w:hAnsi="Times New Roman" w:cs="Times New Roman"/>
          <w:sz w:val="24"/>
          <w:szCs w:val="24"/>
        </w:rPr>
        <w:t>;</w: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8"/>
          <w:sz w:val="24"/>
          <w:szCs w:val="24"/>
        </w:rPr>
        <w:object w:dxaOrig="6860" w:dyaOrig="1020">
          <v:shape id="_x0000_i1129" type="#_x0000_t75" style="width:342.35pt;height:50.25pt" o:ole="">
            <v:imagedata r:id="rId221" o:title=""/>
          </v:shape>
          <o:OLEObject Type="Embed" ProgID="Equation.3" ShapeID="_x0000_i1129" DrawAspect="Content" ObjectID="_1788033613" r:id="rId222"/>
        </w:object>
      </w:r>
      <w:r w:rsidRPr="004C2466">
        <w:rPr>
          <w:rFonts w:ascii="Times New Roman" w:hAnsi="Times New Roman" w:cs="Times New Roman"/>
          <w:sz w:val="24"/>
          <w:szCs w:val="24"/>
        </w:rPr>
        <w:t>;</w: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0"/>
          <w:sz w:val="24"/>
          <w:szCs w:val="24"/>
        </w:rPr>
        <w:object w:dxaOrig="3420" w:dyaOrig="940">
          <v:shape id="_x0000_i1130" type="#_x0000_t75" style="width:171.85pt;height:46.85pt" o:ole="">
            <v:imagedata r:id="rId223" o:title=""/>
          </v:shape>
          <o:OLEObject Type="Embed" ProgID="Equation.3" ShapeID="_x0000_i1130" DrawAspect="Content" ObjectID="_1788033614" r:id="rId224"/>
        </w:objec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8"/>
          <w:sz w:val="24"/>
          <w:szCs w:val="24"/>
        </w:rPr>
        <w:object w:dxaOrig="3720" w:dyaOrig="1020">
          <v:shape id="_x0000_i1131" type="#_x0000_t75" style="width:186.8pt;height:50.25pt" o:ole="">
            <v:imagedata r:id="rId225" o:title=""/>
          </v:shape>
          <o:OLEObject Type="Embed" ProgID="Equation.3" ShapeID="_x0000_i1131" DrawAspect="Content" ObjectID="_1788033615" r:id="rId22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8"/>
          <w:sz w:val="24"/>
          <w:szCs w:val="24"/>
        </w:rPr>
        <w:object w:dxaOrig="5480" w:dyaOrig="1020">
          <v:shape id="_x0000_i1132" type="#_x0000_t75" style="width:273.75pt;height:50.25pt" o:ole="">
            <v:imagedata r:id="rId227" o:title=""/>
          </v:shape>
          <o:OLEObject Type="Embed" ProgID="Equation.3" ShapeID="_x0000_i1132" DrawAspect="Content" ObjectID="_1788033616" r:id="rId228"/>
        </w:object>
      </w:r>
      <w:r w:rsidRPr="004C2466">
        <w:rPr>
          <w:rFonts w:ascii="Times New Roman" w:hAnsi="Times New Roman" w:cs="Times New Roman"/>
          <w:sz w:val="24"/>
          <w:szCs w:val="24"/>
        </w:rPr>
        <w:t>.</w: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Выражения (31) и (33) имеют смысл для частот</w:t>
      </w:r>
      <w:r w:rsidR="00473BBA">
        <w:rPr>
          <w:sz w:val="24"/>
          <w:szCs w:val="24"/>
        </w:rPr>
        <w:t xml:space="preserve"> </w:t>
      </w:r>
      <w:r w:rsidRPr="004C2466">
        <w:rPr>
          <w:sz w:val="24"/>
          <w:szCs w:val="24"/>
        </w:rPr>
        <w:t xml:space="preserve">излучаемых фотонов, удовлетворяющих одному и тому же условию (32) и значению параметра </w:t>
      </w:r>
      <w:r w:rsidRPr="004C2466">
        <w:rPr>
          <w:position w:val="-12"/>
          <w:sz w:val="24"/>
          <w:szCs w:val="24"/>
        </w:rPr>
        <w:object w:dxaOrig="1260" w:dyaOrig="380">
          <v:shape id="_x0000_i1133" type="#_x0000_t75" style="width:61.8pt;height:17.65pt" o:ole="">
            <v:imagedata r:id="rId229" o:title=""/>
          </v:shape>
          <o:OLEObject Type="Embed" ProgID="Equation.3" ShapeID="_x0000_i1133" DrawAspect="Content" ObjectID="_1788033617" r:id="rId230"/>
        </w:object>
      </w:r>
      <w:r w:rsidRPr="004C2466">
        <w:rPr>
          <w:sz w:val="24"/>
          <w:szCs w:val="24"/>
        </w:rPr>
        <w:t>. Следовательно, дифференциальное сечение излучения фотона в интервал частот:</w:t>
      </w:r>
      <w:r w:rsidRPr="004C2466">
        <w:rPr>
          <w:position w:val="-12"/>
          <w:sz w:val="24"/>
          <w:szCs w:val="24"/>
        </w:rPr>
        <w:object w:dxaOrig="2160" w:dyaOrig="440">
          <v:shape id="_x0000_i1134" type="#_x0000_t75" style="width:108pt;height:21.75pt" o:ole="">
            <v:imagedata r:id="rId231" o:title=""/>
          </v:shape>
          <o:OLEObject Type="Embed" ProgID="Equation.3" ShapeID="_x0000_i1134" DrawAspect="Content" ObjectID="_1788033618" r:id="rId232"/>
        </w:object>
      </w:r>
      <w:r w:rsidRPr="004C2466">
        <w:rPr>
          <w:sz w:val="24"/>
          <w:szCs w:val="24"/>
        </w:rPr>
        <w:t xml:space="preserve"> при переходе электрона в состояния, соответствующих одному и тому же интервалу параметра</w:t>
      </w:r>
      <w:proofErr w:type="gramStart"/>
      <w:r w:rsidRPr="004C2466">
        <w:rPr>
          <w:sz w:val="24"/>
          <w:szCs w:val="24"/>
        </w:rPr>
        <w:t xml:space="preserve"> </w:t>
      </w:r>
      <w:r w:rsidRPr="004C2466">
        <w:rPr>
          <w:sz w:val="24"/>
          <w:szCs w:val="24"/>
        </w:rPr>
        <w:sym w:font="Symbol" w:char="F068"/>
      </w:r>
      <w:r w:rsidRPr="004C2466">
        <w:rPr>
          <w:sz w:val="24"/>
          <w:szCs w:val="24"/>
        </w:rPr>
        <w:t>,</w:t>
      </w:r>
      <w:proofErr w:type="gramEnd"/>
      <w:r w:rsidRPr="004C2466">
        <w:rPr>
          <w:sz w:val="24"/>
          <w:szCs w:val="24"/>
        </w:rPr>
        <w:t>должно определяться суммой выражений (31) и (33):</w:t>
      </w:r>
    </w:p>
    <w:p w:rsidR="004C2466" w:rsidRPr="004C2466" w:rsidRDefault="004C2466" w:rsidP="004C2466">
      <w:pPr>
        <w:pStyle w:val="1"/>
        <w:spacing w:after="0" w:line="240" w:lineRule="auto"/>
        <w:ind w:firstLine="0"/>
        <w:jc w:val="right"/>
        <w:rPr>
          <w:b w:val="0"/>
          <w:sz w:val="24"/>
          <w:szCs w:val="24"/>
        </w:rPr>
      </w:pPr>
      <w:r w:rsidRPr="004C2466">
        <w:rPr>
          <w:position w:val="-46"/>
          <w:sz w:val="24"/>
          <w:szCs w:val="24"/>
        </w:rPr>
        <w:object w:dxaOrig="7980" w:dyaOrig="1040">
          <v:shape id="_x0000_i1135" type="#_x0000_t75" style="width:391.25pt;height:53pt" o:ole="">
            <v:imagedata r:id="rId233" o:title=""/>
          </v:shape>
          <o:OLEObject Type="Embed" ProgID="Equation.3" ShapeID="_x0000_i1135" DrawAspect="Content" ObjectID="_1788033619" r:id="rId234"/>
        </w:object>
      </w:r>
      <w:r w:rsidRPr="004C2466">
        <w:rPr>
          <w:b w:val="0"/>
          <w:sz w:val="24"/>
          <w:szCs w:val="24"/>
        </w:rPr>
        <w:t>.</w:t>
      </w:r>
      <w:r w:rsidR="00473BBA">
        <w:rPr>
          <w:b w:val="0"/>
          <w:sz w:val="24"/>
          <w:szCs w:val="24"/>
        </w:rPr>
        <w:t xml:space="preserve">     </w:t>
      </w:r>
      <w:r w:rsidRPr="004C2466">
        <w:rPr>
          <w:b w:val="0"/>
          <w:sz w:val="24"/>
          <w:szCs w:val="24"/>
        </w:rPr>
        <w:t>(34)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>Нетрудно проверить, что при</w:t>
      </w:r>
      <w:r w:rsidRPr="004C2466">
        <w:rPr>
          <w:i/>
          <w:sz w:val="24"/>
          <w:szCs w:val="24"/>
          <w:lang w:val="en-US"/>
        </w:rPr>
        <w:t>U</w:t>
      </w:r>
      <w:r w:rsidRPr="004C2466">
        <w:rPr>
          <w:sz w:val="24"/>
          <w:szCs w:val="24"/>
          <w:vertAlign w:val="subscript"/>
        </w:rPr>
        <w:t xml:space="preserve">0 </w:t>
      </w:r>
      <w:r w:rsidR="00473BBA">
        <w:rPr>
          <w:sz w:val="24"/>
          <w:szCs w:val="24"/>
        </w:rPr>
        <w:t>=0 выражение (</w:t>
      </w:r>
      <w:r w:rsidRPr="004C2466">
        <w:rPr>
          <w:sz w:val="24"/>
          <w:szCs w:val="24"/>
        </w:rPr>
        <w:t xml:space="preserve">34) переходит в хорошо известную формулу дифференциального сечения тормозного излучения электронов, рассеивающихся на неподвижном кулоновом центре, </w:t>
      </w:r>
      <w:proofErr w:type="gramStart"/>
      <w:r w:rsidRPr="004C2466">
        <w:rPr>
          <w:sz w:val="24"/>
          <w:szCs w:val="24"/>
        </w:rPr>
        <w:t>которая</w:t>
      </w:r>
      <w:proofErr w:type="gramEnd"/>
      <w:r w:rsidRPr="004C2466">
        <w:rPr>
          <w:sz w:val="24"/>
          <w:szCs w:val="24"/>
        </w:rPr>
        <w:t xml:space="preserve"> в атомных единицах при </w:t>
      </w:r>
      <w:r w:rsidRPr="004C2466">
        <w:rPr>
          <w:position w:val="-12"/>
          <w:sz w:val="24"/>
          <w:szCs w:val="24"/>
        </w:rPr>
        <w:object w:dxaOrig="859" w:dyaOrig="380">
          <v:shape id="_x0000_i1136" type="#_x0000_t75" style="width:42.8pt;height:17.65pt" o:ole="">
            <v:imagedata r:id="rId235" o:title=""/>
          </v:shape>
          <o:OLEObject Type="Embed" ProgID="Equation.3" ShapeID="_x0000_i1136" DrawAspect="Content" ObjectID="_1788033620" r:id="rId236"/>
        </w:object>
      </w:r>
      <w:r w:rsidRPr="004C2466">
        <w:rPr>
          <w:sz w:val="24"/>
          <w:szCs w:val="24"/>
        </w:rPr>
        <w:t xml:space="preserve"> имеет следующий вид [48]:</w:t>
      </w:r>
    </w:p>
    <w:p w:rsidR="004C2466" w:rsidRPr="004C2466" w:rsidRDefault="004C2466" w:rsidP="004C2466">
      <w:pPr>
        <w:pStyle w:val="1"/>
        <w:spacing w:after="0" w:line="240" w:lineRule="auto"/>
        <w:ind w:firstLine="709"/>
        <w:jc w:val="right"/>
        <w:rPr>
          <w:b w:val="0"/>
          <w:sz w:val="24"/>
          <w:szCs w:val="24"/>
        </w:rPr>
      </w:pPr>
      <w:r w:rsidRPr="004C2466">
        <w:rPr>
          <w:position w:val="-38"/>
          <w:sz w:val="24"/>
          <w:szCs w:val="24"/>
        </w:rPr>
        <w:object w:dxaOrig="3920" w:dyaOrig="859">
          <v:shape id="_x0000_i1137" type="#_x0000_t75" style="width:191.55pt;height:42.8pt" o:ole="">
            <v:imagedata r:id="rId237" o:title=""/>
          </v:shape>
          <o:OLEObject Type="Embed" ProgID="Equation.3" ShapeID="_x0000_i1137" DrawAspect="Content" ObjectID="_1788033621" r:id="rId238"/>
        </w:object>
      </w:r>
      <w:r w:rsidRPr="004C2466">
        <w:rPr>
          <w:b w:val="0"/>
          <w:sz w:val="24"/>
          <w:szCs w:val="24"/>
        </w:rPr>
        <w:t>.</w:t>
      </w:r>
      <w:r w:rsidR="00473BBA">
        <w:rPr>
          <w:b w:val="0"/>
          <w:sz w:val="24"/>
          <w:szCs w:val="24"/>
        </w:rPr>
        <w:t xml:space="preserve">                                         </w:t>
      </w:r>
      <w:r w:rsidRPr="004C2466">
        <w:rPr>
          <w:b w:val="0"/>
          <w:sz w:val="24"/>
          <w:szCs w:val="24"/>
        </w:rPr>
        <w:t>(35)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 xml:space="preserve">Если, при излучении фотона, электрон переходит в состояния с  </w:t>
      </w:r>
      <w:r w:rsidRPr="004C2466">
        <w:rPr>
          <w:position w:val="-16"/>
          <w:sz w:val="24"/>
          <w:szCs w:val="24"/>
        </w:rPr>
        <w:object w:dxaOrig="3900" w:dyaOrig="480">
          <v:shape id="_x0000_i1138" type="#_x0000_t75" style="width:193.6pt;height:24.45pt" o:ole="">
            <v:imagedata r:id="rId239" o:title=""/>
          </v:shape>
          <o:OLEObject Type="Embed" ProgID="Equation.3" ShapeID="_x0000_i1138" DrawAspect="Content" ObjectID="_1788033622" r:id="rId240"/>
        </w:object>
      </w:r>
      <w:r w:rsidRPr="004C2466">
        <w:rPr>
          <w:sz w:val="24"/>
          <w:szCs w:val="24"/>
        </w:rPr>
        <w:t>, то его волновая функция будет определятьс</w:t>
      </w:r>
      <w:r w:rsidR="00F140FF">
        <w:rPr>
          <w:sz w:val="24"/>
          <w:szCs w:val="24"/>
        </w:rPr>
        <w:t>я выражением</w:t>
      </w:r>
      <w:r w:rsidRPr="004C2466">
        <w:rPr>
          <w:sz w:val="24"/>
          <w:szCs w:val="24"/>
        </w:rPr>
        <w:t>:</w: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44"/>
          <w:sz w:val="24"/>
          <w:szCs w:val="24"/>
        </w:rPr>
        <w:object w:dxaOrig="6700" w:dyaOrig="1020">
          <v:shape id="_x0000_i1139" type="#_x0000_t75" style="width:337.6pt;height:50.25pt" o:ole="">
            <v:imagedata r:id="rId241" o:title=""/>
          </v:shape>
          <o:OLEObject Type="Embed" ProgID="Equation.3" ShapeID="_x0000_i1139" DrawAspect="Content" ObjectID="_1788033623" r:id="rId242"/>
        </w:object>
      </w:r>
    </w:p>
    <w:p w:rsidR="004C2466" w:rsidRP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sz w:val="24"/>
          <w:szCs w:val="24"/>
        </w:rPr>
        <w:t xml:space="preserve">где </w:t>
      </w:r>
      <w:r w:rsidRPr="004C2466">
        <w:rPr>
          <w:rFonts w:ascii="Times New Roman" w:hAnsi="Times New Roman" w:cs="Times New Roman"/>
          <w:position w:val="-18"/>
          <w:sz w:val="24"/>
          <w:szCs w:val="24"/>
        </w:rPr>
        <w:object w:dxaOrig="2020" w:dyaOrig="560">
          <v:shape id="_x0000_i1140" type="#_x0000_t75" style="width:100.55pt;height:27.85pt" o:ole="">
            <v:imagedata r:id="rId243" o:title=""/>
          </v:shape>
          <o:OLEObject Type="Embed" ProgID="Equation.3" ShapeID="_x0000_i1140" DrawAspect="Content" ObjectID="_1788033624" r:id="rId244"/>
        </w:object>
      </w:r>
      <w:r w:rsidRPr="004C2466">
        <w:rPr>
          <w:rFonts w:ascii="Times New Roman" w:hAnsi="Times New Roman" w:cs="Times New Roman"/>
          <w:sz w:val="24"/>
          <w:szCs w:val="24"/>
        </w:rPr>
        <w:t>,</w:t>
      </w:r>
      <w:r w:rsidRPr="004C2466">
        <w:rPr>
          <w:rFonts w:ascii="Times New Roman" w:hAnsi="Times New Roman" w:cs="Times New Roman"/>
          <w:position w:val="-20"/>
          <w:sz w:val="24"/>
          <w:szCs w:val="24"/>
        </w:rPr>
        <w:object w:dxaOrig="2060" w:dyaOrig="520">
          <v:shape id="_x0000_i1141" type="#_x0000_t75" style="width:103.25pt;height:25.8pt" o:ole="">
            <v:imagedata r:id="rId245" o:title=""/>
          </v:shape>
          <o:OLEObject Type="Embed" ProgID="Equation.3" ShapeID="_x0000_i1141" DrawAspect="Content" ObjectID="_1788033625" r:id="rId246"/>
        </w:object>
      </w:r>
      <w:r w:rsidRPr="004C2466">
        <w:rPr>
          <w:rFonts w:ascii="Times New Roman" w:hAnsi="Times New Roman" w:cs="Times New Roman"/>
          <w:sz w:val="24"/>
          <w:szCs w:val="24"/>
        </w:rPr>
        <w:t>.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r w:rsidRPr="004C2466">
        <w:rPr>
          <w:sz w:val="24"/>
          <w:szCs w:val="24"/>
        </w:rPr>
        <w:t xml:space="preserve"> В этом случае сечение излучения фотона, отнесенное к элементу частоты, будет определяться формулой:   </w:t>
      </w:r>
    </w:p>
    <w:p w:rsidR="004C2466" w:rsidRPr="004C2466" w:rsidRDefault="004C2466" w:rsidP="004C2466">
      <w:pPr>
        <w:pStyle w:val="5"/>
        <w:rPr>
          <w:sz w:val="24"/>
          <w:szCs w:val="24"/>
        </w:rPr>
      </w:pPr>
    </w:p>
    <w:p w:rsidR="004C2466" w:rsidRPr="004C2466" w:rsidRDefault="004C2466" w:rsidP="004C2466">
      <w:pPr>
        <w:pStyle w:val="1"/>
        <w:spacing w:after="0" w:line="240" w:lineRule="auto"/>
        <w:ind w:firstLine="709"/>
        <w:jc w:val="right"/>
        <w:rPr>
          <w:b w:val="0"/>
          <w:sz w:val="24"/>
          <w:szCs w:val="24"/>
        </w:rPr>
      </w:pPr>
      <w:r w:rsidRPr="004C2466">
        <w:rPr>
          <w:position w:val="-34"/>
          <w:sz w:val="24"/>
          <w:szCs w:val="24"/>
        </w:rPr>
        <w:object w:dxaOrig="5820" w:dyaOrig="920">
          <v:shape id="_x0000_i1142" type="#_x0000_t75" style="width:290.7pt;height:45.5pt" o:ole="">
            <v:imagedata r:id="rId247" o:title=""/>
          </v:shape>
          <o:OLEObject Type="Embed" ProgID="Equation.DSMT4" ShapeID="_x0000_i1142" DrawAspect="Content" ObjectID="_1788033626" r:id="rId248"/>
        </w:object>
      </w:r>
      <w:r w:rsidRPr="004C2466">
        <w:rPr>
          <w:b w:val="0"/>
          <w:sz w:val="24"/>
          <w:szCs w:val="24"/>
        </w:rPr>
        <w:t>,</w:t>
      </w:r>
      <w:r w:rsidR="00F140FF">
        <w:rPr>
          <w:b w:val="0"/>
          <w:sz w:val="24"/>
          <w:szCs w:val="24"/>
        </w:rPr>
        <w:t xml:space="preserve">                      </w:t>
      </w:r>
      <w:r w:rsidRPr="004C2466">
        <w:rPr>
          <w:b w:val="0"/>
          <w:sz w:val="24"/>
          <w:szCs w:val="24"/>
        </w:rPr>
        <w:t>(36)</w:t>
      </w:r>
    </w:p>
    <w:p w:rsidR="004C2466" w:rsidRPr="004C2466" w:rsidRDefault="004C2466" w:rsidP="00F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116"/>
          <w:sz w:val="24"/>
          <w:szCs w:val="24"/>
        </w:rPr>
        <w:object w:dxaOrig="8020" w:dyaOrig="2460">
          <v:shape id="_x0000_i1143" type="#_x0000_t75" style="width:402.8pt;height:122.95pt" o:ole="">
            <v:imagedata r:id="rId249" o:title=""/>
          </v:shape>
          <o:OLEObject Type="Embed" ProgID="Equation.DSMT4" ShapeID="_x0000_i1143" DrawAspect="Content" ObjectID="_1788033627" r:id="rId250"/>
        </w:object>
      </w:r>
    </w:p>
    <w:p w:rsidR="004C2466" w:rsidRPr="004C2466" w:rsidRDefault="004C2466" w:rsidP="004C2466">
      <w:pPr>
        <w:spacing w:after="0" w:line="240" w:lineRule="auto"/>
        <w:jc w:val="center"/>
        <w:rPr>
          <w:rFonts w:ascii="Times New Roman" w:hAnsi="Times New Roman" w:cs="Times New Roman"/>
          <w:position w:val="-104"/>
          <w:sz w:val="24"/>
          <w:szCs w:val="24"/>
        </w:rPr>
      </w:pPr>
      <w:r w:rsidRPr="004C2466">
        <w:rPr>
          <w:rFonts w:ascii="Times New Roman" w:hAnsi="Times New Roman" w:cs="Times New Roman"/>
          <w:position w:val="-116"/>
          <w:sz w:val="24"/>
          <w:szCs w:val="24"/>
        </w:rPr>
        <w:object w:dxaOrig="8220" w:dyaOrig="2460">
          <v:shape id="_x0000_i1144" type="#_x0000_t75" style="width:409.6pt;height:122.95pt" o:ole="">
            <v:imagedata r:id="rId251" o:title=""/>
          </v:shape>
          <o:OLEObject Type="Embed" ProgID="Equation.DSMT4" ShapeID="_x0000_i1144" DrawAspect="Content" ObjectID="_1788033628" r:id="rId252"/>
        </w:object>
      </w:r>
    </w:p>
    <w:p w:rsidR="004C2466" w:rsidRPr="004C2466" w:rsidRDefault="004C2466" w:rsidP="004C2466">
      <w:pPr>
        <w:pStyle w:val="5"/>
        <w:rPr>
          <w:sz w:val="24"/>
          <w:szCs w:val="24"/>
        </w:rPr>
      </w:pPr>
      <w:bookmarkStart w:id="2" w:name="_Toc170901487"/>
      <w:r w:rsidRPr="004C2466">
        <w:rPr>
          <w:sz w:val="24"/>
          <w:szCs w:val="24"/>
        </w:rPr>
        <w:t xml:space="preserve">Сечение (отнесенное к элементу частоты) для переходов электронов при их излучении фотонов будет определяться суммой выражений (34) и (36), когда </w:t>
      </w:r>
      <w:r w:rsidR="00F140FF">
        <w:rPr>
          <w:sz w:val="24"/>
          <w:szCs w:val="24"/>
          <w:lang w:val="en-US"/>
        </w:rPr>
        <w:t>ω</w:t>
      </w:r>
      <w:r w:rsidRPr="004C2466">
        <w:rPr>
          <w:sz w:val="24"/>
          <w:szCs w:val="24"/>
          <w:vertAlign w:val="subscript"/>
        </w:rPr>
        <w:t>1 </w:t>
      </w:r>
      <w:r w:rsidRPr="004C2466">
        <w:rPr>
          <w:sz w:val="24"/>
          <w:szCs w:val="24"/>
        </w:rPr>
        <w:t xml:space="preserve">&lt; 1. При частотах, когда формально </w:t>
      </w:r>
      <w:r w:rsidR="00F140FF">
        <w:rPr>
          <w:sz w:val="24"/>
          <w:szCs w:val="24"/>
          <w:lang w:val="en-US"/>
        </w:rPr>
        <w:t>ω</w:t>
      </w:r>
      <w:r w:rsidR="00F140FF" w:rsidRPr="004C2466">
        <w:rPr>
          <w:sz w:val="24"/>
          <w:szCs w:val="24"/>
          <w:vertAlign w:val="subscript"/>
        </w:rPr>
        <w:t xml:space="preserve"> </w:t>
      </w:r>
      <w:r w:rsidRPr="004C2466">
        <w:rPr>
          <w:sz w:val="24"/>
          <w:szCs w:val="24"/>
          <w:vertAlign w:val="subscript"/>
        </w:rPr>
        <w:t>1 </w:t>
      </w:r>
      <w:r w:rsidRPr="004C2466">
        <w:rPr>
          <w:sz w:val="24"/>
          <w:szCs w:val="24"/>
        </w:rPr>
        <w:t xml:space="preserve">&gt; 1, сечение будет определяться выражением (36) с </w:t>
      </w:r>
      <w:r w:rsidR="00F140FF">
        <w:rPr>
          <w:sz w:val="24"/>
          <w:szCs w:val="24"/>
          <w:lang w:val="en-US"/>
        </w:rPr>
        <w:t>ω</w:t>
      </w:r>
      <w:r w:rsidR="00F140FF" w:rsidRPr="004C2466">
        <w:rPr>
          <w:sz w:val="24"/>
          <w:szCs w:val="24"/>
          <w:vertAlign w:val="subscript"/>
        </w:rPr>
        <w:t xml:space="preserve"> </w:t>
      </w:r>
      <w:r w:rsidRPr="004C2466">
        <w:rPr>
          <w:sz w:val="24"/>
          <w:szCs w:val="24"/>
          <w:vertAlign w:val="subscript"/>
        </w:rPr>
        <w:t>1 </w:t>
      </w:r>
      <w:r w:rsidRPr="004C2466">
        <w:rPr>
          <w:sz w:val="24"/>
          <w:szCs w:val="24"/>
        </w:rPr>
        <w:t xml:space="preserve">= 1. Интегрирование в этих выражениях приводит к очень громоздким и ненаглядным формулам. Здесь мы ограничимся графическим сравнением функций </w:t>
      </w:r>
      <w:r w:rsidRPr="004C2466">
        <w:rPr>
          <w:position w:val="-12"/>
          <w:sz w:val="24"/>
          <w:szCs w:val="24"/>
        </w:rPr>
        <w:object w:dxaOrig="2600" w:dyaOrig="440">
          <v:shape id="_x0000_i1145" type="#_x0000_t75" style="width:129.75pt;height:21.75pt" o:ole="">
            <v:imagedata r:id="rId253" o:title=""/>
          </v:shape>
          <o:OLEObject Type="Embed" ProgID="Equation.3" ShapeID="_x0000_i1145" DrawAspect="Content" ObjectID="_1788033629" r:id="rId254"/>
        </w:object>
      </w:r>
      <w:r w:rsidRPr="004C2466">
        <w:rPr>
          <w:sz w:val="24"/>
          <w:szCs w:val="24"/>
        </w:rPr>
        <w:t xml:space="preserve">, </w:t>
      </w:r>
      <w:proofErr w:type="gramStart"/>
      <w:r w:rsidRPr="004C2466">
        <w:rPr>
          <w:sz w:val="24"/>
          <w:szCs w:val="24"/>
        </w:rPr>
        <w:t>при</w:t>
      </w:r>
      <w:proofErr w:type="gramEnd"/>
      <w:r w:rsidRPr="004C2466">
        <w:rPr>
          <w:sz w:val="24"/>
          <w:szCs w:val="24"/>
        </w:rPr>
        <w:t xml:space="preserve"> </w:t>
      </w:r>
      <w:r w:rsidRPr="004C2466">
        <w:rPr>
          <w:position w:val="-12"/>
          <w:sz w:val="24"/>
          <w:szCs w:val="24"/>
        </w:rPr>
        <w:object w:dxaOrig="940" w:dyaOrig="380">
          <v:shape id="_x0000_i1146" type="#_x0000_t75" style="width:46.2pt;height:17.65pt" o:ole="">
            <v:imagedata r:id="rId255" o:title=""/>
          </v:shape>
          <o:OLEObject Type="Embed" ProgID="Equation.3" ShapeID="_x0000_i1146" DrawAspect="Content" ObjectID="_1788033630" r:id="rId256"/>
        </w:object>
      </w:r>
      <w:r w:rsidRPr="004C2466">
        <w:rPr>
          <w:sz w:val="24"/>
          <w:szCs w:val="24"/>
        </w:rPr>
        <w:t>, и</w:t>
      </w:r>
    </w:p>
    <w:p w:rsidR="004C2466" w:rsidRPr="004C2466" w:rsidRDefault="00F140FF" w:rsidP="004C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466">
        <w:rPr>
          <w:rFonts w:ascii="Times New Roman" w:hAnsi="Times New Roman" w:cs="Times New Roman"/>
          <w:position w:val="-54"/>
          <w:sz w:val="24"/>
          <w:szCs w:val="24"/>
        </w:rPr>
        <w:object w:dxaOrig="4920" w:dyaOrig="1240">
          <v:shape id="_x0000_i1147" type="#_x0000_t75" style="width:217.35pt;height:55pt" o:ole="">
            <v:imagedata r:id="rId257" o:title=""/>
          </v:shape>
          <o:OLEObject Type="Embed" ProgID="Equation.DSMT4" ShapeID="_x0000_i1147" DrawAspect="Content" ObjectID="_1788033631" r:id="rId258"/>
        </w:object>
      </w:r>
      <w:r w:rsidR="004C2466" w:rsidRPr="004C2466">
        <w:rPr>
          <w:rFonts w:ascii="Times New Roman" w:hAnsi="Times New Roman" w:cs="Times New Roman"/>
          <w:sz w:val="24"/>
          <w:szCs w:val="24"/>
        </w:rPr>
        <w:t>,</w:t>
      </w:r>
    </w:p>
    <w:p w:rsidR="004C2466" w:rsidRDefault="004C2466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46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C2466">
        <w:rPr>
          <w:rFonts w:ascii="Times New Roman" w:hAnsi="Times New Roman" w:cs="Times New Roman"/>
          <w:sz w:val="24"/>
          <w:szCs w:val="24"/>
        </w:rPr>
        <w:t xml:space="preserve">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940" w:dyaOrig="380">
          <v:shape id="_x0000_i1148" type="#_x0000_t75" style="width:46.2pt;height:17.65pt" o:ole="">
            <v:imagedata r:id="rId259" o:title=""/>
          </v:shape>
          <o:OLEObject Type="Embed" ProgID="Equation.3" ShapeID="_x0000_i1148" DrawAspect="Content" ObjectID="_1788033632" r:id="rId260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 и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1100" w:dyaOrig="380">
          <v:shape id="_x0000_i1149" type="#_x0000_t75" style="width:54.35pt;height:17.65pt" o:ole="">
            <v:imagedata r:id="rId261" o:title=""/>
          </v:shape>
          <o:OLEObject Type="Embed" ProgID="Equation.3" ShapeID="_x0000_i1149" DrawAspect="Content" ObjectID="_1788033633" r:id="rId262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на интервале частоты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150" type="#_x0000_t75" style="width:53pt;height:17.65pt" o:ole="">
            <v:imagedata r:id="rId263" o:title=""/>
          </v:shape>
          <o:OLEObject Type="Embed" ProgID="Equation.DSMT4" ShapeID="_x0000_i1150" DrawAspect="Content" ObjectID="_1788033634" r:id="rId264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700" w:dyaOrig="380">
          <v:shape id="_x0000_i1151" type="#_x0000_t75" style="width:36pt;height:18.35pt" o:ole="">
            <v:imagedata r:id="rId265" o:title=""/>
          </v:shape>
          <o:OLEObject Type="Embed" ProgID="Equation.3" ShapeID="_x0000_i1151" DrawAspect="Content" ObjectID="_1788033635" r:id="rId266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и на интервале частоты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1380" w:dyaOrig="360">
          <v:shape id="_x0000_i1152" type="#_x0000_t75" style="width:69.3pt;height:17.65pt" o:ole="">
            <v:imagedata r:id="rId267" o:title=""/>
          </v:shape>
          <o:OLEObject Type="Embed" ProgID="Equation.DSMT4" ShapeID="_x0000_i1152" DrawAspect="Content" ObjectID="_1788033636" r:id="rId268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4C2466">
        <w:rPr>
          <w:rFonts w:ascii="Times New Roman" w:hAnsi="Times New Roman" w:cs="Times New Roman"/>
          <w:position w:val="-12"/>
          <w:sz w:val="24"/>
          <w:szCs w:val="24"/>
        </w:rPr>
        <w:object w:dxaOrig="700" w:dyaOrig="380">
          <v:shape id="_x0000_i1153" type="#_x0000_t75" style="width:36pt;height:18.35pt" o:ole="">
            <v:imagedata r:id="rId269" o:title=""/>
          </v:shape>
          <o:OLEObject Type="Embed" ProgID="Equation.3" ShapeID="_x0000_i1153" DrawAspect="Content" ObjectID="_1788033637" r:id="rId270"/>
        </w:object>
      </w:r>
      <w:r w:rsidRPr="004C24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C84" w:rsidRPr="00590F2E" w:rsidRDefault="00D03C84" w:rsidP="00D03C84">
      <w:pPr>
        <w:ind w:firstLine="709"/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2"/>
        <w:gridCol w:w="4876"/>
      </w:tblGrid>
      <w:tr w:rsidR="00D03C84" w:rsidTr="00283606">
        <w:trPr>
          <w:jc w:val="center"/>
        </w:trPr>
        <w:tc>
          <w:tcPr>
            <w:tcW w:w="4927" w:type="dxa"/>
          </w:tcPr>
          <w:p w:rsidR="00D03C84" w:rsidRDefault="00D03C84" w:rsidP="0028360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38934" cy="2733169"/>
                  <wp:effectExtent l="0" t="0" r="0" b="0"/>
                  <wp:docPr id="9" name="Рисунок 9" descr="C:\Users\izdvo4\Desktop\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C:\Users\izdvo4\Desktop\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774">
                                    <a14:imgEffect>
                                      <a14:sharpenSoften amoun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481" cy="274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D03C84" w:rsidRDefault="00D03C84" w:rsidP="0028360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037940" cy="2734146"/>
                  <wp:effectExtent l="0" t="0" r="0" b="9525"/>
                  <wp:docPr id="10" name="Рисунок 10" descr="C:\Users\izdvo4\Desktop\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 descr="C:\Users\izdvo4\Desktop\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760" cy="273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C84" w:rsidRPr="00D03C84" w:rsidTr="00283606">
        <w:trPr>
          <w:jc w:val="center"/>
        </w:trPr>
        <w:tc>
          <w:tcPr>
            <w:tcW w:w="4927" w:type="dxa"/>
          </w:tcPr>
          <w:p w:rsidR="00D03C84" w:rsidRPr="00D03C84" w:rsidRDefault="00D03C84" w:rsidP="00D03C84">
            <w:pPr>
              <w:pStyle w:val="6"/>
              <w:rPr>
                <w:sz w:val="22"/>
                <w:szCs w:val="22"/>
              </w:rPr>
            </w:pPr>
            <w:r w:rsidRPr="00D03C84">
              <w:rPr>
                <w:i/>
                <w:sz w:val="22"/>
                <w:szCs w:val="22"/>
              </w:rPr>
              <w:t>Рис. 1.</w:t>
            </w:r>
            <w:r w:rsidRPr="00D03C84">
              <w:rPr>
                <w:sz w:val="22"/>
                <w:szCs w:val="22"/>
              </w:rPr>
              <w:t xml:space="preserve"> Функции </w:t>
            </w:r>
            <w:r w:rsidRPr="00D03C84">
              <w:rPr>
                <w:i/>
                <w:sz w:val="22"/>
                <w:szCs w:val="22"/>
                <w:lang w:val="en-US"/>
              </w:rPr>
              <w:t>F</w:t>
            </w:r>
            <w:r w:rsidRPr="00D03C84">
              <w:rPr>
                <w:sz w:val="22"/>
                <w:szCs w:val="22"/>
                <w:vertAlign w:val="subscript"/>
              </w:rPr>
              <w:t>1</w:t>
            </w:r>
            <w:r w:rsidRPr="00D03C84">
              <w:rPr>
                <w:sz w:val="22"/>
                <w:szCs w:val="22"/>
              </w:rPr>
              <w:t xml:space="preserve"> при </w:t>
            </w:r>
            <w:proofErr w:type="spellStart"/>
            <w:r w:rsidRPr="00D03C84">
              <w:rPr>
                <w:i/>
                <w:sz w:val="22"/>
                <w:szCs w:val="22"/>
                <w:lang w:val="en-US"/>
              </w:rPr>
              <w:t>k</w:t>
            </w:r>
            <w:r w:rsidRPr="00D03C84">
              <w:rPr>
                <w:i/>
                <w:sz w:val="22"/>
                <w:szCs w:val="22"/>
                <w:vertAlign w:val="subscript"/>
                <w:lang w:val="en-US"/>
              </w:rPr>
              <w:t>zi</w:t>
            </w:r>
            <w:proofErr w:type="spellEnd"/>
            <w:r w:rsidRPr="00D03C84">
              <w:rPr>
                <w:sz w:val="22"/>
                <w:szCs w:val="22"/>
              </w:rPr>
              <w:t xml:space="preserve"> = 30 и </w:t>
            </w:r>
            <w:r w:rsidRPr="00D03C84">
              <w:rPr>
                <w:i/>
                <w:sz w:val="22"/>
                <w:szCs w:val="22"/>
                <w:lang w:val="en-US"/>
              </w:rPr>
              <w:t>U</w:t>
            </w:r>
            <w:r w:rsidRPr="00D03C84">
              <w:rPr>
                <w:sz w:val="22"/>
                <w:szCs w:val="22"/>
                <w:vertAlign w:val="subscript"/>
              </w:rPr>
              <w:t>0</w:t>
            </w:r>
            <w:r w:rsidRPr="00D03C84">
              <w:rPr>
                <w:sz w:val="22"/>
                <w:szCs w:val="22"/>
              </w:rPr>
              <w:t xml:space="preserve"> = 445 </w:t>
            </w:r>
          </w:p>
        </w:tc>
        <w:tc>
          <w:tcPr>
            <w:tcW w:w="4927" w:type="dxa"/>
          </w:tcPr>
          <w:p w:rsidR="00D03C84" w:rsidRPr="00D03C84" w:rsidRDefault="00D03C84" w:rsidP="00283606">
            <w:pPr>
              <w:pStyle w:val="6"/>
              <w:rPr>
                <w:sz w:val="22"/>
                <w:szCs w:val="22"/>
              </w:rPr>
            </w:pPr>
            <w:r w:rsidRPr="00D03C84">
              <w:rPr>
                <w:i/>
                <w:noProof/>
                <w:sz w:val="22"/>
                <w:szCs w:val="22"/>
              </w:rPr>
              <w:t>Рис. 2</w:t>
            </w:r>
            <w:r w:rsidRPr="00D03C84">
              <w:rPr>
                <w:noProof/>
                <w:sz w:val="22"/>
                <w:szCs w:val="22"/>
              </w:rPr>
              <w:t xml:space="preserve">. Функции </w:t>
            </w:r>
            <w:r w:rsidRPr="00D03C84">
              <w:rPr>
                <w:i/>
                <w:sz w:val="22"/>
                <w:szCs w:val="22"/>
                <w:lang w:val="en-US"/>
              </w:rPr>
              <w:t>F</w:t>
            </w:r>
            <w:r w:rsidRPr="00D03C84">
              <w:rPr>
                <w:sz w:val="22"/>
                <w:szCs w:val="22"/>
              </w:rPr>
              <w:t xml:space="preserve"> при </w:t>
            </w:r>
            <w:proofErr w:type="spellStart"/>
            <w:r w:rsidRPr="00D03C84">
              <w:rPr>
                <w:i/>
                <w:sz w:val="22"/>
                <w:szCs w:val="22"/>
                <w:lang w:val="en-US"/>
              </w:rPr>
              <w:t>k</w:t>
            </w:r>
            <w:r w:rsidRPr="00D03C84">
              <w:rPr>
                <w:i/>
                <w:sz w:val="22"/>
                <w:szCs w:val="22"/>
                <w:vertAlign w:val="subscript"/>
                <w:lang w:val="en-US"/>
              </w:rPr>
              <w:t>zi</w:t>
            </w:r>
            <w:proofErr w:type="spellEnd"/>
            <w:r w:rsidRPr="00D03C84">
              <w:rPr>
                <w:sz w:val="22"/>
                <w:szCs w:val="22"/>
              </w:rPr>
              <w:t xml:space="preserve"> = 30</w:t>
            </w:r>
          </w:p>
        </w:tc>
      </w:tr>
    </w:tbl>
    <w:p w:rsidR="00D03C84" w:rsidRPr="008537AB" w:rsidRDefault="00D03C84" w:rsidP="00D03C84">
      <w:pPr>
        <w:pStyle w:val="5"/>
      </w:pPr>
    </w:p>
    <w:p w:rsidR="00D03C84" w:rsidRPr="004C2466" w:rsidRDefault="00D03C84" w:rsidP="004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0FF" w:rsidRPr="004C2466" w:rsidRDefault="00F140FF" w:rsidP="00F140FF">
      <w:pPr>
        <w:pStyle w:val="6"/>
        <w:rPr>
          <w:szCs w:val="24"/>
          <w:lang w:val="en-US"/>
        </w:rPr>
      </w:pPr>
      <w:r w:rsidRPr="004C2466">
        <w:rPr>
          <w:noProof/>
          <w:szCs w:val="24"/>
        </w:rPr>
        <w:lastRenderedPageBreak/>
        <w:drawing>
          <wp:inline distT="0" distB="0" distL="0" distR="0">
            <wp:extent cx="2754489" cy="2635132"/>
            <wp:effectExtent l="19050" t="0" r="7761" b="0"/>
            <wp:docPr id="1" name="Рисунок 11" descr="C:\Users\izdvo4\Desktop\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 descr="C:\Users\izdvo4\Desktop\211.jpg"/>
                    <pic:cNvPicPr>
                      <a:picLocks noChangeAspect="1" noChangeArrowheads="1"/>
                    </pic:cNvPicPr>
                  </pic:nvPicPr>
                  <pic:blipFill>
                    <a:blip r:embed="rId177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77">
                              <a14:imgEffect>
                                <a14:sharpenSoften amount="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70" cy="263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FF" w:rsidRPr="004C2466" w:rsidRDefault="00F140FF" w:rsidP="00F140FF">
      <w:pPr>
        <w:pStyle w:val="6"/>
        <w:rPr>
          <w:noProof/>
          <w:szCs w:val="24"/>
          <w:lang w:val="en-US"/>
        </w:rPr>
      </w:pPr>
    </w:p>
    <w:p w:rsidR="00F140FF" w:rsidRPr="009F7582" w:rsidRDefault="00F140FF" w:rsidP="00F140FF">
      <w:pPr>
        <w:pStyle w:val="6"/>
        <w:rPr>
          <w:sz w:val="22"/>
          <w:szCs w:val="22"/>
        </w:rPr>
      </w:pPr>
      <w:r w:rsidRPr="00D03C84">
        <w:rPr>
          <w:i/>
          <w:noProof/>
          <w:sz w:val="22"/>
          <w:szCs w:val="22"/>
        </w:rPr>
        <w:t xml:space="preserve">Рис. </w:t>
      </w:r>
      <w:r w:rsidR="00D03C84" w:rsidRPr="00D03C84">
        <w:rPr>
          <w:i/>
          <w:noProof/>
          <w:sz w:val="22"/>
          <w:szCs w:val="22"/>
        </w:rPr>
        <w:t>3</w:t>
      </w:r>
      <w:r w:rsidRPr="00D03C84">
        <w:rPr>
          <w:i/>
          <w:noProof/>
          <w:sz w:val="22"/>
          <w:szCs w:val="22"/>
        </w:rPr>
        <w:t>.</w:t>
      </w:r>
      <w:r w:rsidRPr="009F7582">
        <w:rPr>
          <w:noProof/>
          <w:sz w:val="22"/>
          <w:szCs w:val="22"/>
        </w:rPr>
        <w:t xml:space="preserve"> Функции </w:t>
      </w:r>
      <w:r w:rsidRPr="009F7582">
        <w:rPr>
          <w:i/>
          <w:sz w:val="22"/>
          <w:szCs w:val="22"/>
          <w:lang w:val="en-US"/>
        </w:rPr>
        <w:t>F</w:t>
      </w:r>
      <w:r w:rsidRPr="009F7582">
        <w:rPr>
          <w:noProof/>
          <w:sz w:val="22"/>
          <w:szCs w:val="22"/>
        </w:rPr>
        <w:t xml:space="preserve">: </w:t>
      </w:r>
      <w:r w:rsidRPr="009F7582">
        <w:rPr>
          <w:i/>
          <w:noProof/>
          <w:sz w:val="22"/>
          <w:szCs w:val="22"/>
        </w:rPr>
        <w:t>1</w:t>
      </w:r>
      <w:r w:rsidRPr="009F7582">
        <w:rPr>
          <w:noProof/>
          <w:sz w:val="22"/>
          <w:szCs w:val="22"/>
        </w:rPr>
        <w:t xml:space="preserve">–  кривая соответствует функции </w:t>
      </w:r>
      <w:r w:rsidRPr="009F7582">
        <w:rPr>
          <w:i/>
          <w:sz w:val="22"/>
          <w:szCs w:val="22"/>
          <w:lang w:val="en-US"/>
        </w:rPr>
        <w:t>F</w:t>
      </w:r>
      <w:r w:rsidRPr="009F7582">
        <w:rPr>
          <w:sz w:val="22"/>
          <w:szCs w:val="22"/>
          <w:vertAlign w:val="subscript"/>
        </w:rPr>
        <w:t>1</w:t>
      </w:r>
      <w:r w:rsidRPr="009F7582">
        <w:rPr>
          <w:sz w:val="22"/>
          <w:szCs w:val="22"/>
        </w:rPr>
        <w:br/>
        <w:t xml:space="preserve">при </w:t>
      </w:r>
      <w:proofErr w:type="spellStart"/>
      <w:r w:rsidRPr="009F7582">
        <w:rPr>
          <w:i/>
          <w:sz w:val="22"/>
          <w:szCs w:val="22"/>
          <w:lang w:val="en-US"/>
        </w:rPr>
        <w:t>k</w:t>
      </w:r>
      <w:r w:rsidRPr="009F7582">
        <w:rPr>
          <w:i/>
          <w:sz w:val="22"/>
          <w:szCs w:val="22"/>
          <w:vertAlign w:val="subscript"/>
          <w:lang w:val="en-US"/>
        </w:rPr>
        <w:t>zi</w:t>
      </w:r>
      <w:proofErr w:type="spellEnd"/>
      <w:r w:rsidRPr="009F7582">
        <w:rPr>
          <w:sz w:val="22"/>
          <w:szCs w:val="22"/>
        </w:rPr>
        <w:t xml:space="preserve"> = 30 и </w:t>
      </w:r>
      <w:r w:rsidRPr="009F7582">
        <w:rPr>
          <w:i/>
          <w:sz w:val="22"/>
          <w:szCs w:val="22"/>
          <w:lang w:val="en-US"/>
        </w:rPr>
        <w:t>U</w:t>
      </w:r>
      <w:r w:rsidRPr="009F7582">
        <w:rPr>
          <w:sz w:val="22"/>
          <w:szCs w:val="22"/>
          <w:vertAlign w:val="subscript"/>
        </w:rPr>
        <w:t>0</w:t>
      </w:r>
      <w:r w:rsidRPr="009F7582">
        <w:rPr>
          <w:sz w:val="22"/>
          <w:szCs w:val="22"/>
        </w:rPr>
        <w:t xml:space="preserve"> = 445; </w:t>
      </w:r>
      <w:r w:rsidRPr="009F7582">
        <w:rPr>
          <w:i/>
          <w:noProof/>
          <w:sz w:val="22"/>
          <w:szCs w:val="22"/>
        </w:rPr>
        <w:t>2</w:t>
      </w:r>
      <w:r w:rsidRPr="009F7582">
        <w:rPr>
          <w:noProof/>
          <w:sz w:val="22"/>
          <w:szCs w:val="22"/>
        </w:rPr>
        <w:t xml:space="preserve"> – кривая  соответствует функции </w:t>
      </w:r>
      <w:r w:rsidRPr="009F7582">
        <w:rPr>
          <w:i/>
          <w:sz w:val="22"/>
          <w:szCs w:val="22"/>
          <w:lang w:val="en-US"/>
        </w:rPr>
        <w:t>F</w:t>
      </w:r>
    </w:p>
    <w:p w:rsidR="00F140FF" w:rsidRDefault="00F140FF" w:rsidP="004C2466">
      <w:pPr>
        <w:pStyle w:val="5"/>
        <w:rPr>
          <w:sz w:val="24"/>
          <w:szCs w:val="24"/>
        </w:rPr>
      </w:pPr>
    </w:p>
    <w:p w:rsidR="004C2466" w:rsidRPr="009F7582" w:rsidRDefault="009F7582" w:rsidP="004C2466">
      <w:pPr>
        <w:pStyle w:val="5"/>
        <w:rPr>
          <w:spacing w:val="-5"/>
          <w:sz w:val="24"/>
          <w:szCs w:val="24"/>
        </w:rPr>
      </w:pP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рис</w:t>
      </w:r>
      <w:proofErr w:type="gramEnd"/>
      <w:r>
        <w:rPr>
          <w:sz w:val="24"/>
          <w:szCs w:val="24"/>
        </w:rPr>
        <w:t xml:space="preserve">. </w:t>
      </w:r>
      <w:r w:rsidR="004C2466" w:rsidRPr="004C2466">
        <w:rPr>
          <w:sz w:val="24"/>
          <w:szCs w:val="24"/>
        </w:rPr>
        <w:t>1</w:t>
      </w:r>
      <w:r w:rsidR="00D03C84">
        <w:rPr>
          <w:sz w:val="24"/>
          <w:szCs w:val="24"/>
        </w:rPr>
        <w:t>-3</w:t>
      </w:r>
      <w:r w:rsidR="004C2466" w:rsidRPr="004C2466">
        <w:rPr>
          <w:sz w:val="24"/>
          <w:szCs w:val="24"/>
        </w:rPr>
        <w:t xml:space="preserve"> следует, что появление внешнего электрического поля может привести к заметному изменению интенсивности тормозного излучения электронов</w:t>
      </w:r>
      <w:r w:rsidR="00D03C84">
        <w:rPr>
          <w:sz w:val="24"/>
          <w:szCs w:val="24"/>
        </w:rPr>
        <w:t xml:space="preserve"> </w:t>
      </w:r>
      <w:r w:rsidR="004C2466" w:rsidRPr="004C2466">
        <w:rPr>
          <w:sz w:val="24"/>
          <w:szCs w:val="24"/>
        </w:rPr>
        <w:t>при их</w:t>
      </w:r>
      <w:r w:rsidR="005D2AE2">
        <w:rPr>
          <w:sz w:val="24"/>
          <w:szCs w:val="24"/>
        </w:rPr>
        <w:t xml:space="preserve"> </w:t>
      </w:r>
      <w:r w:rsidR="004C2466" w:rsidRPr="004C2466">
        <w:rPr>
          <w:sz w:val="24"/>
          <w:szCs w:val="24"/>
        </w:rPr>
        <w:t>рассеянии на кулоновом центре, находящемся в таком поле. Отметим, что, как и в [</w:t>
      </w:r>
      <w:r>
        <w:rPr>
          <w:sz w:val="24"/>
          <w:szCs w:val="24"/>
        </w:rPr>
        <w:t>1</w:t>
      </w:r>
      <w:r w:rsidR="004C2466" w:rsidRPr="004C2466">
        <w:rPr>
          <w:sz w:val="24"/>
          <w:szCs w:val="24"/>
        </w:rPr>
        <w:t>], где рассматривалась подобная задача, но только с однородным внешним полем, мы считали малым вклад в излучение фотона электроном его взаимодействие с внешним неоднородным электрическим полем.</w:t>
      </w:r>
      <w:r>
        <w:rPr>
          <w:sz w:val="24"/>
          <w:szCs w:val="24"/>
        </w:rPr>
        <w:t xml:space="preserve"> </w:t>
      </w:r>
      <w:r w:rsidR="004C2466" w:rsidRPr="004C2466">
        <w:rPr>
          <w:spacing w:val="-5"/>
          <w:sz w:val="24"/>
          <w:szCs w:val="24"/>
        </w:rPr>
        <w:t>Следовательно, изменение сечения в настоящей теории происходит только за счет изменения средней плотности зарядов излучающих электронов при их взаимодействии с внешним полем. В [1] не были найдены сечения, отнесенные только к элементу частоты фотона. Поэтому сравнивать результаты этой работы</w:t>
      </w:r>
      <w:r>
        <w:rPr>
          <w:spacing w:val="-5"/>
          <w:sz w:val="24"/>
          <w:szCs w:val="24"/>
        </w:rPr>
        <w:t xml:space="preserve"> с</w:t>
      </w:r>
      <w:r w:rsidR="004C2466" w:rsidRPr="004C2466">
        <w:rPr>
          <w:spacing w:val="-5"/>
          <w:sz w:val="24"/>
          <w:szCs w:val="24"/>
        </w:rPr>
        <w:t xml:space="preserve"> результатами, полученными здесь не совсем корректно. Однако, учитывая </w:t>
      </w:r>
      <w:r w:rsidR="004C2466" w:rsidRPr="009F7582">
        <w:rPr>
          <w:spacing w:val="-5"/>
          <w:sz w:val="24"/>
          <w:szCs w:val="24"/>
        </w:rPr>
        <w:t xml:space="preserve">осцилляционный характер полученных в [1] сечений, можно ожидать, что сечения, отнесенные только к элементу частоты в однородном поле, не так </w:t>
      </w:r>
      <w:proofErr w:type="spellStart"/>
      <w:r w:rsidR="004C2466" w:rsidRPr="009F7582">
        <w:rPr>
          <w:spacing w:val="-5"/>
          <w:sz w:val="24"/>
          <w:szCs w:val="24"/>
        </w:rPr>
        <w:t>сильнокак</w:t>
      </w:r>
      <w:proofErr w:type="spellEnd"/>
      <w:r w:rsidR="004C2466" w:rsidRPr="009F7582">
        <w:rPr>
          <w:spacing w:val="-5"/>
          <w:sz w:val="24"/>
          <w:szCs w:val="24"/>
        </w:rPr>
        <w:t xml:space="preserve"> здесь отличаются от сечений тормозного излучения фотонов на изолированном кулоновом центре.</w:t>
      </w:r>
    </w:p>
    <w:bookmarkEnd w:id="0"/>
    <w:bookmarkEnd w:id="1"/>
    <w:bookmarkEnd w:id="2"/>
    <w:p w:rsidR="009F7582" w:rsidRPr="009F7582" w:rsidRDefault="009F7582" w:rsidP="009F7582">
      <w:pPr>
        <w:pStyle w:val="af2"/>
        <w:tabs>
          <w:tab w:val="left" w:pos="851"/>
        </w:tabs>
        <w:spacing w:line="223" w:lineRule="auto"/>
        <w:ind w:left="425"/>
        <w:rPr>
          <w:sz w:val="24"/>
          <w:szCs w:val="24"/>
        </w:rPr>
      </w:pPr>
    </w:p>
    <w:p w:rsidR="001B2CD1" w:rsidRDefault="001B2CD1" w:rsidP="009F7582">
      <w:pPr>
        <w:pStyle w:val="af2"/>
        <w:tabs>
          <w:tab w:val="left" w:pos="851"/>
        </w:tabs>
        <w:spacing w:line="223" w:lineRule="auto"/>
        <w:ind w:left="425"/>
        <w:jc w:val="center"/>
        <w:rPr>
          <w:b/>
          <w:sz w:val="24"/>
          <w:szCs w:val="24"/>
        </w:rPr>
      </w:pPr>
    </w:p>
    <w:p w:rsidR="009F7582" w:rsidRPr="009F7582" w:rsidRDefault="009F7582" w:rsidP="009F7582">
      <w:pPr>
        <w:pStyle w:val="af2"/>
        <w:tabs>
          <w:tab w:val="left" w:pos="851"/>
        </w:tabs>
        <w:spacing w:line="223" w:lineRule="auto"/>
        <w:ind w:left="425"/>
        <w:jc w:val="center"/>
        <w:rPr>
          <w:b/>
          <w:sz w:val="24"/>
          <w:szCs w:val="24"/>
        </w:rPr>
      </w:pPr>
      <w:r w:rsidRPr="009F7582">
        <w:rPr>
          <w:b/>
          <w:sz w:val="24"/>
          <w:szCs w:val="24"/>
        </w:rPr>
        <w:t>ЛИТЕРАТУРА</w:t>
      </w:r>
    </w:p>
    <w:p w:rsidR="009F7582" w:rsidRPr="009F7582" w:rsidRDefault="009F7582" w:rsidP="009F7582">
      <w:pPr>
        <w:pStyle w:val="af2"/>
        <w:numPr>
          <w:ilvl w:val="0"/>
          <w:numId w:val="21"/>
        </w:numPr>
        <w:tabs>
          <w:tab w:val="left" w:pos="851"/>
        </w:tabs>
        <w:spacing w:line="223" w:lineRule="auto"/>
        <w:ind w:left="0" w:firstLine="425"/>
        <w:rPr>
          <w:sz w:val="24"/>
          <w:szCs w:val="24"/>
        </w:rPr>
      </w:pPr>
      <w:r w:rsidRPr="009F7582">
        <w:rPr>
          <w:sz w:val="24"/>
          <w:szCs w:val="24"/>
        </w:rPr>
        <w:t>Крылов, В.И. Тормозное излучение, возникающее при столкновении частиц во внешнем электрическом поле / В.И. Крылов // Известия вузов. Физика. – 1994. – №7. – С.46–50.</w:t>
      </w:r>
    </w:p>
    <w:p w:rsidR="009F7582" w:rsidRDefault="009F7582" w:rsidP="009F7582">
      <w:pPr>
        <w:pStyle w:val="af2"/>
        <w:numPr>
          <w:ilvl w:val="0"/>
          <w:numId w:val="21"/>
        </w:numPr>
        <w:tabs>
          <w:tab w:val="left" w:pos="851"/>
        </w:tabs>
        <w:spacing w:line="218" w:lineRule="auto"/>
        <w:ind w:left="0" w:firstLine="425"/>
        <w:rPr>
          <w:sz w:val="24"/>
          <w:szCs w:val="24"/>
        </w:rPr>
      </w:pPr>
      <w:r w:rsidRPr="009F7582">
        <w:rPr>
          <w:sz w:val="24"/>
          <w:szCs w:val="24"/>
        </w:rPr>
        <w:t xml:space="preserve">Крылов, В.И. Тормозное излучение нерелятивистских электронов, пронизывающих многослойную упорядоченную систему </w:t>
      </w:r>
      <w:proofErr w:type="spellStart"/>
      <w:r w:rsidRPr="009F7582">
        <w:rPr>
          <w:sz w:val="24"/>
          <w:szCs w:val="24"/>
        </w:rPr>
        <w:t>кулоновых</w:t>
      </w:r>
      <w:proofErr w:type="spellEnd"/>
      <w:r w:rsidRPr="009F7582">
        <w:rPr>
          <w:sz w:val="24"/>
          <w:szCs w:val="24"/>
        </w:rPr>
        <w:t xml:space="preserve"> центров при наличии внешнего электрического поля / В.И. Крылов, В.В. Хомяков //Прикладная физика. – 2014. – №2. – С. 13.</w:t>
      </w:r>
    </w:p>
    <w:p w:rsidR="001B2CD1" w:rsidRPr="009F7582" w:rsidRDefault="001B2CD1" w:rsidP="001B2CD1">
      <w:pPr>
        <w:pStyle w:val="af2"/>
        <w:numPr>
          <w:ilvl w:val="0"/>
          <w:numId w:val="21"/>
        </w:numPr>
        <w:tabs>
          <w:tab w:val="left" w:pos="851"/>
        </w:tabs>
        <w:spacing w:line="218" w:lineRule="auto"/>
        <w:ind w:left="0" w:firstLine="425"/>
        <w:rPr>
          <w:sz w:val="24"/>
          <w:szCs w:val="24"/>
        </w:rPr>
      </w:pPr>
      <w:r w:rsidRPr="009F7582">
        <w:rPr>
          <w:iCs/>
          <w:sz w:val="24"/>
          <w:szCs w:val="24"/>
        </w:rPr>
        <w:t xml:space="preserve">Крылов В.И. </w:t>
      </w:r>
      <w:r w:rsidRPr="001B2CD1">
        <w:rPr>
          <w:b/>
          <w:caps/>
          <w:sz w:val="24"/>
          <w:szCs w:val="24"/>
        </w:rPr>
        <w:t xml:space="preserve">об отсутствии предельного перехода к классической электродинамике в квантовом описании тормозного излучения электрона при его ускорении или торможении </w:t>
      </w:r>
      <w:proofErr w:type="gramStart"/>
      <w:r w:rsidRPr="001B2CD1">
        <w:rPr>
          <w:b/>
          <w:caps/>
          <w:sz w:val="24"/>
          <w:szCs w:val="24"/>
        </w:rPr>
        <w:t>интенсивным</w:t>
      </w:r>
      <w:proofErr w:type="gramEnd"/>
      <w:r w:rsidRPr="001B2CD1">
        <w:rPr>
          <w:b/>
          <w:caps/>
          <w:sz w:val="24"/>
          <w:szCs w:val="24"/>
        </w:rPr>
        <w:t xml:space="preserve"> электрическим </w:t>
      </w:r>
      <w:proofErr w:type="spellStart"/>
      <w:r w:rsidRPr="001B2CD1">
        <w:rPr>
          <w:b/>
          <w:caps/>
          <w:sz w:val="24"/>
          <w:szCs w:val="24"/>
        </w:rPr>
        <w:t>пол</w:t>
      </w:r>
      <w:r>
        <w:rPr>
          <w:sz w:val="24"/>
          <w:szCs w:val="24"/>
        </w:rPr>
        <w:t>е</w:t>
      </w:r>
      <w:proofErr w:type="spellEnd"/>
      <w:r w:rsidRPr="009F7582">
        <w:rPr>
          <w:sz w:val="24"/>
          <w:szCs w:val="24"/>
        </w:rPr>
        <w:t xml:space="preserve"> / В. И. Крылов // Бюллетень научных сообщений. – Хабаро</w:t>
      </w:r>
      <w:r>
        <w:rPr>
          <w:sz w:val="24"/>
          <w:szCs w:val="24"/>
        </w:rPr>
        <w:t>вск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Изд-во ДВГУПС, 2023.– № 28. – С. 17</w:t>
      </w:r>
      <w:r w:rsidRPr="009F7582">
        <w:rPr>
          <w:sz w:val="24"/>
          <w:szCs w:val="24"/>
        </w:rPr>
        <w:t>–</w:t>
      </w:r>
      <w:r>
        <w:rPr>
          <w:sz w:val="24"/>
          <w:szCs w:val="24"/>
        </w:rPr>
        <w:t>28</w:t>
      </w:r>
      <w:r w:rsidRPr="009F7582">
        <w:rPr>
          <w:sz w:val="24"/>
          <w:szCs w:val="24"/>
        </w:rPr>
        <w:t>.</w:t>
      </w:r>
    </w:p>
    <w:p w:rsidR="009F7582" w:rsidRDefault="009F7582" w:rsidP="009F7582">
      <w:pPr>
        <w:pStyle w:val="af2"/>
        <w:numPr>
          <w:ilvl w:val="0"/>
          <w:numId w:val="21"/>
        </w:numPr>
        <w:tabs>
          <w:tab w:val="left" w:pos="851"/>
        </w:tabs>
        <w:spacing w:line="218" w:lineRule="auto"/>
        <w:ind w:left="0" w:firstLine="425"/>
        <w:rPr>
          <w:sz w:val="24"/>
          <w:szCs w:val="24"/>
        </w:rPr>
      </w:pPr>
      <w:r w:rsidRPr="009F7582">
        <w:rPr>
          <w:spacing w:val="-6"/>
          <w:sz w:val="24"/>
          <w:szCs w:val="24"/>
        </w:rPr>
        <w:t>Тихонов, А.Н. Уравнения математической физики // А.Н. Тихонов, А.А.Самарский</w:t>
      </w:r>
      <w:r w:rsidRPr="009F7582">
        <w:rPr>
          <w:sz w:val="24"/>
          <w:szCs w:val="24"/>
        </w:rPr>
        <w:t>. – Москва</w:t>
      </w:r>
      <w:proofErr w:type="gramStart"/>
      <w:r w:rsidRPr="009F7582">
        <w:rPr>
          <w:sz w:val="24"/>
          <w:szCs w:val="24"/>
        </w:rPr>
        <w:t> :</w:t>
      </w:r>
      <w:proofErr w:type="gramEnd"/>
      <w:r w:rsidRPr="009F7582">
        <w:rPr>
          <w:sz w:val="24"/>
          <w:szCs w:val="24"/>
        </w:rPr>
        <w:t xml:space="preserve"> </w:t>
      </w:r>
      <w:proofErr w:type="spellStart"/>
      <w:r w:rsidRPr="009F7582">
        <w:rPr>
          <w:sz w:val="24"/>
          <w:szCs w:val="24"/>
        </w:rPr>
        <w:t>Гос</w:t>
      </w:r>
      <w:proofErr w:type="spellEnd"/>
      <w:r w:rsidRPr="009F7582">
        <w:rPr>
          <w:sz w:val="24"/>
          <w:szCs w:val="24"/>
        </w:rPr>
        <w:t xml:space="preserve">. изд-во </w:t>
      </w:r>
      <w:proofErr w:type="spellStart"/>
      <w:r w:rsidRPr="009F7582">
        <w:rPr>
          <w:sz w:val="24"/>
          <w:szCs w:val="24"/>
        </w:rPr>
        <w:t>техн</w:t>
      </w:r>
      <w:proofErr w:type="gramStart"/>
      <w:r w:rsidRPr="009F7582">
        <w:rPr>
          <w:sz w:val="24"/>
          <w:szCs w:val="24"/>
        </w:rPr>
        <w:t>.-</w:t>
      </w:r>
      <w:proofErr w:type="gramEnd"/>
      <w:r w:rsidRPr="009F7582">
        <w:rPr>
          <w:sz w:val="24"/>
          <w:szCs w:val="24"/>
        </w:rPr>
        <w:t>теорет</w:t>
      </w:r>
      <w:proofErr w:type="spellEnd"/>
      <w:r w:rsidRPr="009F7582">
        <w:rPr>
          <w:sz w:val="24"/>
          <w:szCs w:val="24"/>
        </w:rPr>
        <w:t>. лит., 1953. – 680 с.</w:t>
      </w:r>
    </w:p>
    <w:p w:rsidR="00F83EA6" w:rsidRPr="00F83EA6" w:rsidRDefault="00F83EA6" w:rsidP="009F7582">
      <w:pPr>
        <w:pStyle w:val="af2"/>
        <w:numPr>
          <w:ilvl w:val="0"/>
          <w:numId w:val="21"/>
        </w:numPr>
        <w:tabs>
          <w:tab w:val="left" w:pos="851"/>
        </w:tabs>
        <w:spacing w:line="218" w:lineRule="auto"/>
        <w:ind w:left="0" w:firstLine="425"/>
        <w:rPr>
          <w:sz w:val="24"/>
          <w:szCs w:val="24"/>
        </w:rPr>
      </w:pPr>
      <w:r w:rsidRPr="00F83EA6">
        <w:rPr>
          <w:sz w:val="24"/>
          <w:szCs w:val="24"/>
        </w:rPr>
        <w:t xml:space="preserve">Берестецкий, В.Б. Квантовая электродинамика / В.Б. Берестецкий, Е.М. Лифшиц, Л.П. </w:t>
      </w:r>
      <w:proofErr w:type="spellStart"/>
      <w:r w:rsidRPr="00F83EA6">
        <w:rPr>
          <w:sz w:val="24"/>
          <w:szCs w:val="24"/>
        </w:rPr>
        <w:t>Питаевский</w:t>
      </w:r>
      <w:proofErr w:type="spellEnd"/>
      <w:r w:rsidRPr="00F83EA6">
        <w:rPr>
          <w:sz w:val="24"/>
          <w:szCs w:val="24"/>
        </w:rPr>
        <w:t>. – Москва</w:t>
      </w:r>
      <w:proofErr w:type="gramStart"/>
      <w:r w:rsidRPr="00F83EA6">
        <w:rPr>
          <w:sz w:val="24"/>
          <w:szCs w:val="24"/>
        </w:rPr>
        <w:t> :</w:t>
      </w:r>
      <w:proofErr w:type="gramEnd"/>
      <w:r w:rsidRPr="00F83EA6">
        <w:rPr>
          <w:sz w:val="24"/>
          <w:szCs w:val="24"/>
        </w:rPr>
        <w:t xml:space="preserve"> Наука, 1989. – 723 </w:t>
      </w:r>
      <w:proofErr w:type="gramStart"/>
      <w:r w:rsidRPr="00F83EA6">
        <w:rPr>
          <w:sz w:val="24"/>
          <w:szCs w:val="24"/>
        </w:rPr>
        <w:t>с</w:t>
      </w:r>
      <w:proofErr w:type="gramEnd"/>
      <w:r w:rsidRPr="00F83EA6">
        <w:rPr>
          <w:sz w:val="24"/>
          <w:szCs w:val="24"/>
        </w:rPr>
        <w:t>.</w:t>
      </w:r>
    </w:p>
    <w:sectPr w:rsidR="00F83EA6" w:rsidRPr="00F83EA6" w:rsidSect="002717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404"/>
    <w:multiLevelType w:val="hybridMultilevel"/>
    <w:tmpl w:val="064E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4CC"/>
    <w:multiLevelType w:val="hybridMultilevel"/>
    <w:tmpl w:val="9ED01E8C"/>
    <w:lvl w:ilvl="0" w:tplc="434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A6570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382258F"/>
    <w:multiLevelType w:val="hybridMultilevel"/>
    <w:tmpl w:val="2E56EF84"/>
    <w:lvl w:ilvl="0" w:tplc="BADE7BE2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47A31DD"/>
    <w:multiLevelType w:val="hybridMultilevel"/>
    <w:tmpl w:val="B7441F40"/>
    <w:lvl w:ilvl="0" w:tplc="14C8B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625ED"/>
    <w:multiLevelType w:val="hybridMultilevel"/>
    <w:tmpl w:val="0F6AA8C4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493871"/>
    <w:multiLevelType w:val="hybridMultilevel"/>
    <w:tmpl w:val="B89CE074"/>
    <w:lvl w:ilvl="0" w:tplc="89089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7">
    <w:nsid w:val="21823A11"/>
    <w:multiLevelType w:val="hybridMultilevel"/>
    <w:tmpl w:val="D5DE27EC"/>
    <w:lvl w:ilvl="0" w:tplc="0419000F">
      <w:start w:val="1"/>
      <w:numFmt w:val="decimal"/>
      <w:lvlText w:val="%1."/>
      <w:lvlJc w:val="left"/>
      <w:pPr>
        <w:ind w:left="1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  <w:rPr>
        <w:rFonts w:cs="Times New Roman"/>
      </w:rPr>
    </w:lvl>
  </w:abstractNum>
  <w:abstractNum w:abstractNumId="8">
    <w:nsid w:val="263F0978"/>
    <w:multiLevelType w:val="hybridMultilevel"/>
    <w:tmpl w:val="D0C6DBDC"/>
    <w:lvl w:ilvl="0" w:tplc="0B72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E5C5B"/>
    <w:multiLevelType w:val="hybridMultilevel"/>
    <w:tmpl w:val="AC944F60"/>
    <w:lvl w:ilvl="0" w:tplc="0A0CB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161921"/>
    <w:multiLevelType w:val="hybridMultilevel"/>
    <w:tmpl w:val="9ED01E8C"/>
    <w:lvl w:ilvl="0" w:tplc="434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AB57D0"/>
    <w:multiLevelType w:val="hybridMultilevel"/>
    <w:tmpl w:val="CF7C49DA"/>
    <w:lvl w:ilvl="0" w:tplc="C44059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12">
    <w:nsid w:val="406F250D"/>
    <w:multiLevelType w:val="hybridMultilevel"/>
    <w:tmpl w:val="CF7C49DA"/>
    <w:lvl w:ilvl="0" w:tplc="C44059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13">
    <w:nsid w:val="444379C5"/>
    <w:multiLevelType w:val="hybridMultilevel"/>
    <w:tmpl w:val="CF7C49DA"/>
    <w:lvl w:ilvl="0" w:tplc="C44059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14">
    <w:nsid w:val="5840457A"/>
    <w:multiLevelType w:val="singleLevel"/>
    <w:tmpl w:val="29CA8322"/>
    <w:lvl w:ilvl="0">
      <w:start w:val="1"/>
      <w:numFmt w:val="decimal"/>
      <w:lvlText w:val="%1. "/>
      <w:legacy w:legacy="1" w:legacySpace="0" w:legacyIndent="360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58DE7462"/>
    <w:multiLevelType w:val="multilevel"/>
    <w:tmpl w:val="558A0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B562C16"/>
    <w:multiLevelType w:val="hybridMultilevel"/>
    <w:tmpl w:val="34FE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D45FB"/>
    <w:multiLevelType w:val="singleLevel"/>
    <w:tmpl w:val="FE5CD8A6"/>
    <w:lvl w:ilvl="0">
      <w:start w:val="1"/>
      <w:numFmt w:val="decimal"/>
      <w:lvlText w:val="%1. "/>
      <w:legacy w:legacy="1" w:legacySpace="0" w:legacyIndent="360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654F5477"/>
    <w:multiLevelType w:val="hybridMultilevel"/>
    <w:tmpl w:val="9ED01E8C"/>
    <w:lvl w:ilvl="0" w:tplc="434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5D763D"/>
    <w:multiLevelType w:val="hybridMultilevel"/>
    <w:tmpl w:val="AFB8AF44"/>
    <w:lvl w:ilvl="0" w:tplc="C44059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20">
    <w:nsid w:val="723069B0"/>
    <w:multiLevelType w:val="hybridMultilevel"/>
    <w:tmpl w:val="1A16162C"/>
    <w:lvl w:ilvl="0" w:tplc="99444DB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3"/>
  </w:num>
  <w:num w:numId="5">
    <w:abstractNumId w:val="5"/>
  </w:num>
  <w:num w:numId="6">
    <w:abstractNumId w:val="14"/>
  </w:num>
  <w:num w:numId="7">
    <w:abstractNumId w:val="7"/>
  </w:num>
  <w:num w:numId="8">
    <w:abstractNumId w:val="17"/>
    <w:lvlOverride w:ilvl="0">
      <w:startOverride w:val="1"/>
    </w:lvlOverride>
  </w:num>
  <w:num w:numId="9">
    <w:abstractNumId w:val="16"/>
  </w:num>
  <w:num w:numId="10">
    <w:abstractNumId w:val="8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4"/>
  </w:num>
  <w:num w:numId="16">
    <w:abstractNumId w:val="19"/>
  </w:num>
  <w:num w:numId="17">
    <w:abstractNumId w:val="9"/>
  </w:num>
  <w:num w:numId="18">
    <w:abstractNumId w:val="10"/>
  </w:num>
  <w:num w:numId="19">
    <w:abstractNumId w:val="15"/>
  </w:num>
  <w:num w:numId="20">
    <w:abstractNumId w:val="18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2466"/>
    <w:rsid w:val="0000621F"/>
    <w:rsid w:val="00142705"/>
    <w:rsid w:val="001B0C2E"/>
    <w:rsid w:val="001B2CD1"/>
    <w:rsid w:val="0027095E"/>
    <w:rsid w:val="00271752"/>
    <w:rsid w:val="00283606"/>
    <w:rsid w:val="00327A42"/>
    <w:rsid w:val="00472F4B"/>
    <w:rsid w:val="00473BBA"/>
    <w:rsid w:val="004C2466"/>
    <w:rsid w:val="005724F4"/>
    <w:rsid w:val="005A6B16"/>
    <w:rsid w:val="005D2AE2"/>
    <w:rsid w:val="00682EDB"/>
    <w:rsid w:val="006D2C2A"/>
    <w:rsid w:val="00806D5E"/>
    <w:rsid w:val="00880C02"/>
    <w:rsid w:val="009F7582"/>
    <w:rsid w:val="00B16CA5"/>
    <w:rsid w:val="00B22C97"/>
    <w:rsid w:val="00CA5F13"/>
    <w:rsid w:val="00D03C84"/>
    <w:rsid w:val="00D317B8"/>
    <w:rsid w:val="00DB012D"/>
    <w:rsid w:val="00E65886"/>
    <w:rsid w:val="00E77EC9"/>
    <w:rsid w:val="00EF7574"/>
    <w:rsid w:val="00F140FF"/>
    <w:rsid w:val="00F569D3"/>
    <w:rsid w:val="00F60037"/>
    <w:rsid w:val="00F8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9"/>
  </w:style>
  <w:style w:type="paragraph" w:styleId="1">
    <w:name w:val="heading 1"/>
    <w:basedOn w:val="a"/>
    <w:next w:val="a"/>
    <w:link w:val="10"/>
    <w:qFormat/>
    <w:rsid w:val="004C2466"/>
    <w:pPr>
      <w:overflowPunct w:val="0"/>
      <w:autoSpaceDE w:val="0"/>
      <w:autoSpaceDN w:val="0"/>
      <w:adjustRightInd w:val="0"/>
      <w:spacing w:after="240" w:line="360" w:lineRule="auto"/>
      <w:ind w:firstLine="426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4C2466"/>
    <w:pPr>
      <w:overflowPunct w:val="0"/>
      <w:autoSpaceDE w:val="0"/>
      <w:autoSpaceDN w:val="0"/>
      <w:adjustRightInd w:val="0"/>
      <w:spacing w:after="240" w:line="360" w:lineRule="auto"/>
      <w:ind w:left="992" w:hanging="567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4C2466"/>
    <w:pPr>
      <w:keepNext/>
      <w:suppressAutoHyphens/>
      <w:overflowPunct w:val="0"/>
      <w:autoSpaceDE w:val="0"/>
      <w:autoSpaceDN w:val="0"/>
      <w:adjustRightInd w:val="0"/>
      <w:spacing w:before="240" w:after="60" w:line="360" w:lineRule="auto"/>
      <w:ind w:firstLine="709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C2466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46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4C246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4C2466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40">
    <w:name w:val="Заголовок 4 Знак"/>
    <w:basedOn w:val="a0"/>
    <w:link w:val="4"/>
    <w:semiHidden/>
    <w:rsid w:val="004C246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C2466"/>
    <w:pPr>
      <w:tabs>
        <w:tab w:val="left" w:pos="7938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C246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4C2466"/>
    <w:pPr>
      <w:spacing w:after="0" w:line="360" w:lineRule="auto"/>
      <w:ind w:left="142" w:hanging="1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C246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4C246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C2466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аголовок 1"/>
    <w:basedOn w:val="a"/>
    <w:next w:val="a"/>
    <w:uiPriority w:val="99"/>
    <w:rsid w:val="004C2466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Times New Roman" w:eastAsia="Times New Roman" w:hAnsi="Times New Roman" w:cs="Times New Roman"/>
      <w:sz w:val="40"/>
      <w:szCs w:val="28"/>
    </w:rPr>
  </w:style>
  <w:style w:type="paragraph" w:customStyle="1" w:styleId="23">
    <w:name w:val="заголовок 2"/>
    <w:basedOn w:val="a"/>
    <w:next w:val="a"/>
    <w:uiPriority w:val="99"/>
    <w:rsid w:val="004C2466"/>
    <w:pPr>
      <w:keepNext/>
      <w:suppressAutoHyphens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31">
    <w:name w:val="заголовок 3"/>
    <w:basedOn w:val="a"/>
    <w:next w:val="a"/>
    <w:uiPriority w:val="99"/>
    <w:rsid w:val="004C2466"/>
    <w:pPr>
      <w:keepNext/>
      <w:suppressAutoHyphens/>
      <w:overflowPunct w:val="0"/>
      <w:autoSpaceDE w:val="0"/>
      <w:autoSpaceDN w:val="0"/>
      <w:adjustRightInd w:val="0"/>
      <w:spacing w:before="240" w:after="6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a7">
    <w:name w:val="footer"/>
    <w:basedOn w:val="a"/>
    <w:link w:val="a8"/>
    <w:uiPriority w:val="99"/>
    <w:rsid w:val="004C246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C246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rsid w:val="004C2466"/>
    <w:rPr>
      <w:rFonts w:cs="Times New Roman"/>
    </w:rPr>
  </w:style>
  <w:style w:type="paragraph" w:customStyle="1" w:styleId="aa">
    <w:name w:val="Заголовок"/>
    <w:aliases w:val="2"/>
    <w:basedOn w:val="a"/>
    <w:rsid w:val="004C246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pacsnum">
    <w:name w:val="pacs_num"/>
    <w:rsid w:val="004C2466"/>
    <w:rPr>
      <w:rFonts w:cs="Times New Roman"/>
    </w:rPr>
  </w:style>
  <w:style w:type="character" w:styleId="ab">
    <w:name w:val="Hyperlink"/>
    <w:uiPriority w:val="99"/>
    <w:rsid w:val="004C2466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4C2466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4C2466"/>
    <w:rPr>
      <w:rFonts w:ascii="Times New Roman" w:eastAsia="Times New Roman" w:hAnsi="Times New Roman" w:cs="Times New Roman"/>
      <w:sz w:val="24"/>
      <w:szCs w:val="24"/>
    </w:rPr>
  </w:style>
  <w:style w:type="character" w:customStyle="1" w:styleId="MapleInput">
    <w:name w:val="Maple Input"/>
    <w:uiPriority w:val="99"/>
    <w:rsid w:val="004C2466"/>
    <w:rPr>
      <w:rFonts w:ascii="Courier New" w:hAnsi="Courier New"/>
      <w:b/>
      <w:color w:val="FF0000"/>
    </w:rPr>
  </w:style>
  <w:style w:type="paragraph" w:styleId="ae">
    <w:name w:val="Balloon Text"/>
    <w:basedOn w:val="a"/>
    <w:link w:val="af"/>
    <w:uiPriority w:val="99"/>
    <w:rsid w:val="004C246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4C2466"/>
    <w:rPr>
      <w:rFonts w:ascii="Tahoma" w:eastAsia="Times New Roman" w:hAnsi="Tahoma" w:cs="Tahoma"/>
      <w:sz w:val="16"/>
      <w:szCs w:val="16"/>
    </w:rPr>
  </w:style>
  <w:style w:type="character" w:customStyle="1" w:styleId="af0">
    <w:name w:val="Знак Знак"/>
    <w:uiPriority w:val="99"/>
    <w:rsid w:val="004C2466"/>
    <w:rPr>
      <w:rFonts w:cs="Times New Roman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4C2466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2"/>
    <w:basedOn w:val="a"/>
    <w:link w:val="24"/>
    <w:uiPriority w:val="99"/>
    <w:semiHidden/>
    <w:unhideWhenUsed/>
    <w:rsid w:val="004C2466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rsid w:val="004C2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rsid w:val="004C2466"/>
    <w:pPr>
      <w:tabs>
        <w:tab w:val="right" w:leader="dot" w:pos="9628"/>
      </w:tabs>
      <w:overflowPunct w:val="0"/>
      <w:autoSpaceDE w:val="0"/>
      <w:autoSpaceDN w:val="0"/>
      <w:adjustRightInd w:val="0"/>
      <w:spacing w:before="100"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4C2466"/>
    <w:pPr>
      <w:tabs>
        <w:tab w:val="right" w:leader="dot" w:pos="9628"/>
      </w:tabs>
      <w:overflowPunct w:val="0"/>
      <w:autoSpaceDE w:val="0"/>
      <w:autoSpaceDN w:val="0"/>
      <w:adjustRightInd w:val="0"/>
      <w:spacing w:after="0" w:line="360" w:lineRule="auto"/>
      <w:ind w:left="851" w:hanging="573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34"/>
    <w:qFormat/>
    <w:rsid w:val="004C2466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Emphasis"/>
    <w:basedOn w:val="a0"/>
    <w:qFormat/>
    <w:rsid w:val="004C2466"/>
    <w:rPr>
      <w:i/>
      <w:iCs/>
    </w:rPr>
  </w:style>
  <w:style w:type="character" w:customStyle="1" w:styleId="tlid-translation">
    <w:name w:val="tlid-translation"/>
    <w:basedOn w:val="a0"/>
    <w:rsid w:val="004C2466"/>
  </w:style>
  <w:style w:type="character" w:styleId="af4">
    <w:name w:val="Strong"/>
    <w:basedOn w:val="a0"/>
    <w:uiPriority w:val="22"/>
    <w:qFormat/>
    <w:rsid w:val="004C2466"/>
    <w:rPr>
      <w:b/>
      <w:bCs/>
    </w:rPr>
  </w:style>
  <w:style w:type="character" w:customStyle="1" w:styleId="jlqj4b">
    <w:name w:val="jlqj4b"/>
    <w:basedOn w:val="a0"/>
    <w:rsid w:val="004C2466"/>
  </w:style>
  <w:style w:type="character" w:customStyle="1" w:styleId="viiyi">
    <w:name w:val="viiyi"/>
    <w:basedOn w:val="a0"/>
    <w:rsid w:val="004C2466"/>
  </w:style>
  <w:style w:type="character" w:customStyle="1" w:styleId="rynqvb">
    <w:name w:val="rynqvb"/>
    <w:basedOn w:val="a0"/>
    <w:rsid w:val="004C2466"/>
  </w:style>
  <w:style w:type="character" w:customStyle="1" w:styleId="hwtze">
    <w:name w:val="hwtze"/>
    <w:basedOn w:val="a0"/>
    <w:rsid w:val="004C2466"/>
  </w:style>
  <w:style w:type="paragraph" w:customStyle="1" w:styleId="5">
    <w:name w:val="5. Обычн"/>
    <w:basedOn w:val="a"/>
    <w:qFormat/>
    <w:rsid w:val="004C2466"/>
    <w:pPr>
      <w:widowControl w:val="0"/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Мой обычный"/>
    <w:basedOn w:val="a"/>
    <w:link w:val="af6"/>
    <w:rsid w:val="004C2466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f6">
    <w:name w:val="Мой обычный Знак"/>
    <w:basedOn w:val="a0"/>
    <w:link w:val="af5"/>
    <w:rsid w:val="004C2466"/>
    <w:rPr>
      <w:rFonts w:ascii="Arial" w:eastAsia="Times New Roman" w:hAnsi="Arial" w:cs="Arial"/>
      <w:sz w:val="28"/>
      <w:szCs w:val="28"/>
    </w:rPr>
  </w:style>
  <w:style w:type="paragraph" w:customStyle="1" w:styleId="13">
    <w:name w:val="1. Центр"/>
    <w:basedOn w:val="a"/>
    <w:qFormat/>
    <w:rsid w:val="004C2466"/>
    <w:pPr>
      <w:overflowPunct w:val="0"/>
      <w:autoSpaceDE w:val="0"/>
      <w:autoSpaceDN w:val="0"/>
      <w:adjustRightInd w:val="0"/>
      <w:spacing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27">
    <w:name w:val="2. Заг"/>
    <w:basedOn w:val="1"/>
    <w:qFormat/>
    <w:rsid w:val="004C2466"/>
    <w:pPr>
      <w:spacing w:after="280" w:line="240" w:lineRule="auto"/>
      <w:ind w:left="709" w:hanging="284"/>
      <w:jc w:val="left"/>
    </w:pPr>
    <w:rPr>
      <w:caps/>
    </w:rPr>
  </w:style>
  <w:style w:type="paragraph" w:customStyle="1" w:styleId="32">
    <w:name w:val="3. Подзаг"/>
    <w:basedOn w:val="2"/>
    <w:qFormat/>
    <w:rsid w:val="004C2466"/>
    <w:pPr>
      <w:spacing w:after="260" w:line="240" w:lineRule="auto"/>
      <w:ind w:left="907" w:hanging="482"/>
      <w:jc w:val="left"/>
    </w:pPr>
  </w:style>
  <w:style w:type="paragraph" w:customStyle="1" w:styleId="6">
    <w:name w:val="6. Подрис"/>
    <w:basedOn w:val="a"/>
    <w:qFormat/>
    <w:rsid w:val="004C246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7">
    <w:name w:val="Подрис"/>
    <w:basedOn w:val="a"/>
    <w:rsid w:val="004C246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30"/>
    </w:rPr>
  </w:style>
  <w:style w:type="character" w:customStyle="1" w:styleId="af8">
    <w:name w:val="Обычный ВАР Знак"/>
    <w:link w:val="af9"/>
    <w:locked/>
    <w:rsid w:val="004C2466"/>
    <w:rPr>
      <w:rFonts w:ascii="Arial" w:hAnsi="Arial"/>
      <w:sz w:val="28"/>
    </w:rPr>
  </w:style>
  <w:style w:type="paragraph" w:customStyle="1" w:styleId="af9">
    <w:name w:val="Обычный ВАР"/>
    <w:basedOn w:val="a"/>
    <w:link w:val="af8"/>
    <w:qFormat/>
    <w:rsid w:val="004C2466"/>
    <w:pPr>
      <w:spacing w:after="0" w:line="240" w:lineRule="auto"/>
      <w:jc w:val="both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65" Type="http://schemas.openxmlformats.org/officeDocument/2006/relationships/image" Target="media/image13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71" Type="http://schemas.openxmlformats.org/officeDocument/2006/relationships/image" Target="media/image133.jpeg"/><Relationship Id="rId1774" Type="http://schemas.microsoft.com/office/2007/relationships/hdphoto" Target="NULL"/><Relationship Id="rId1779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1775" Type="http://schemas.openxmlformats.org/officeDocument/2006/relationships/image" Target="media/image134.jpeg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1776" Type="http://schemas.openxmlformats.org/officeDocument/2006/relationships/image" Target="media/image135.jpeg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1777" Type="http://schemas.microsoft.com/office/2007/relationships/hdphoto" Target="media/hdphoto4.wdp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1778" Type="http://schemas.openxmlformats.org/officeDocument/2006/relationships/fontTable" Target="fontTable.xml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2762-CD24-4986-8165-9903142A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Владимир</cp:lastModifiedBy>
  <cp:revision>2</cp:revision>
  <cp:lastPrinted>2024-09-12T07:34:00Z</cp:lastPrinted>
  <dcterms:created xsi:type="dcterms:W3CDTF">2024-09-16T12:37:00Z</dcterms:created>
  <dcterms:modified xsi:type="dcterms:W3CDTF">2024-09-16T12:37:00Z</dcterms:modified>
</cp:coreProperties>
</file>